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65" w:rsidRPr="00D514B4" w:rsidRDefault="008E7665" w:rsidP="00D514B4">
      <w:pPr>
        <w:spacing w:before="13" w:line="360" w:lineRule="auto"/>
        <w:ind w:left="3" w:right="3"/>
        <w:jc w:val="center"/>
        <w:rPr>
          <w:b/>
          <w:color w:val="000000" w:themeColor="text1"/>
          <w:sz w:val="24"/>
          <w:szCs w:val="24"/>
        </w:rPr>
      </w:pPr>
      <w:r w:rsidRPr="00D514B4">
        <w:rPr>
          <w:b/>
          <w:color w:val="000000" w:themeColor="text1"/>
          <w:sz w:val="24"/>
          <w:szCs w:val="24"/>
        </w:rPr>
        <w:t>Umowa</w:t>
      </w:r>
      <w:r w:rsidRPr="00D514B4">
        <w:rPr>
          <w:b/>
          <w:color w:val="000000" w:themeColor="text1"/>
          <w:spacing w:val="-6"/>
          <w:sz w:val="24"/>
          <w:szCs w:val="24"/>
        </w:rPr>
        <w:t xml:space="preserve"> </w:t>
      </w:r>
      <w:r w:rsidRPr="00D514B4">
        <w:rPr>
          <w:b/>
          <w:color w:val="000000" w:themeColor="text1"/>
          <w:sz w:val="24"/>
          <w:szCs w:val="24"/>
        </w:rPr>
        <w:t>o</w:t>
      </w:r>
      <w:r w:rsidRPr="00D514B4">
        <w:rPr>
          <w:b/>
          <w:color w:val="000000" w:themeColor="text1"/>
          <w:spacing w:val="-7"/>
          <w:sz w:val="24"/>
          <w:szCs w:val="24"/>
        </w:rPr>
        <w:t xml:space="preserve"> </w:t>
      </w:r>
      <w:r w:rsidRPr="00D514B4">
        <w:rPr>
          <w:b/>
          <w:color w:val="000000" w:themeColor="text1"/>
          <w:sz w:val="24"/>
          <w:szCs w:val="24"/>
        </w:rPr>
        <w:t>wykonanie</w:t>
      </w:r>
      <w:r w:rsidRPr="00D514B4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D514B4">
        <w:rPr>
          <w:b/>
          <w:color w:val="000000" w:themeColor="text1"/>
          <w:sz w:val="24"/>
          <w:szCs w:val="24"/>
        </w:rPr>
        <w:t>prac</w:t>
      </w:r>
      <w:r w:rsidRPr="00D514B4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D514B4">
        <w:rPr>
          <w:b/>
          <w:color w:val="000000" w:themeColor="text1"/>
          <w:spacing w:val="-2"/>
          <w:sz w:val="24"/>
          <w:szCs w:val="24"/>
        </w:rPr>
        <w:t>projektowych</w:t>
      </w:r>
    </w:p>
    <w:p w:rsidR="008E7665" w:rsidRPr="00D514B4" w:rsidRDefault="008E7665" w:rsidP="00D514B4">
      <w:pPr>
        <w:spacing w:before="124" w:line="360" w:lineRule="auto"/>
        <w:ind w:left="3"/>
        <w:jc w:val="center"/>
        <w:rPr>
          <w:bCs/>
          <w:color w:val="000000" w:themeColor="text1"/>
          <w:sz w:val="24"/>
          <w:szCs w:val="24"/>
        </w:rPr>
      </w:pPr>
      <w:r w:rsidRPr="00D514B4">
        <w:rPr>
          <w:b/>
          <w:color w:val="000000" w:themeColor="text1"/>
          <w:sz w:val="24"/>
          <w:szCs w:val="24"/>
        </w:rPr>
        <w:t xml:space="preserve">nr </w:t>
      </w:r>
      <w:r w:rsidRPr="00D514B4">
        <w:rPr>
          <w:b/>
          <w:color w:val="000000" w:themeColor="text1"/>
          <w:spacing w:val="-2"/>
          <w:sz w:val="24"/>
          <w:szCs w:val="24"/>
        </w:rPr>
        <w:t>…………………………</w:t>
      </w:r>
    </w:p>
    <w:p w:rsidR="008E7665" w:rsidRPr="00D514B4" w:rsidRDefault="008E7665" w:rsidP="00D514B4">
      <w:pPr>
        <w:pStyle w:val="Tekstpodstawowy"/>
        <w:spacing w:line="360" w:lineRule="auto"/>
        <w:jc w:val="both"/>
        <w:rPr>
          <w:bCs/>
          <w:color w:val="000000" w:themeColor="text1"/>
          <w:sz w:val="24"/>
          <w:szCs w:val="24"/>
        </w:rPr>
      </w:pPr>
      <w:r w:rsidRPr="00D514B4">
        <w:rPr>
          <w:bCs/>
          <w:color w:val="000000" w:themeColor="text1"/>
          <w:sz w:val="24"/>
          <w:szCs w:val="24"/>
        </w:rPr>
        <w:t>zawarta</w:t>
      </w:r>
      <w:r w:rsidRPr="00D514B4">
        <w:rPr>
          <w:bCs/>
          <w:color w:val="000000" w:themeColor="text1"/>
          <w:spacing w:val="58"/>
          <w:sz w:val="24"/>
          <w:szCs w:val="24"/>
        </w:rPr>
        <w:t xml:space="preserve"> </w:t>
      </w:r>
      <w:r w:rsidRPr="00D514B4">
        <w:rPr>
          <w:bCs/>
          <w:color w:val="000000" w:themeColor="text1"/>
          <w:spacing w:val="-2"/>
          <w:sz w:val="24"/>
          <w:szCs w:val="24"/>
        </w:rPr>
        <w:t>pomiędzy:</w:t>
      </w:r>
    </w:p>
    <w:p w:rsidR="008E7665" w:rsidRPr="00D514B4" w:rsidRDefault="008E7665" w:rsidP="00D514B4">
      <w:pPr>
        <w:pStyle w:val="Bezodstpw"/>
        <w:spacing w:line="360" w:lineRule="auto"/>
        <w:jc w:val="both"/>
        <w:rPr>
          <w:b/>
          <w:sz w:val="24"/>
          <w:szCs w:val="24"/>
        </w:rPr>
      </w:pPr>
      <w:r w:rsidRPr="00D514B4">
        <w:rPr>
          <w:sz w:val="24"/>
          <w:szCs w:val="24"/>
        </w:rPr>
        <w:t>Skarbem</w:t>
      </w:r>
      <w:r w:rsidRPr="00D514B4">
        <w:rPr>
          <w:spacing w:val="-7"/>
          <w:sz w:val="24"/>
          <w:szCs w:val="24"/>
        </w:rPr>
        <w:t xml:space="preserve"> </w:t>
      </w:r>
      <w:r w:rsidRPr="00D514B4">
        <w:rPr>
          <w:sz w:val="24"/>
          <w:szCs w:val="24"/>
        </w:rPr>
        <w:t>Państwa</w:t>
      </w:r>
      <w:r w:rsidRPr="00D514B4">
        <w:rPr>
          <w:spacing w:val="-6"/>
          <w:sz w:val="24"/>
          <w:szCs w:val="24"/>
        </w:rPr>
        <w:t xml:space="preserve"> </w:t>
      </w:r>
      <w:r w:rsidRPr="00D514B4">
        <w:rPr>
          <w:sz w:val="24"/>
          <w:szCs w:val="24"/>
        </w:rPr>
        <w:t>-</w:t>
      </w:r>
      <w:r w:rsidRPr="00D514B4">
        <w:rPr>
          <w:spacing w:val="-7"/>
          <w:sz w:val="24"/>
          <w:szCs w:val="24"/>
        </w:rPr>
        <w:t xml:space="preserve"> </w:t>
      </w:r>
      <w:r w:rsidRPr="00D514B4">
        <w:rPr>
          <w:sz w:val="24"/>
          <w:szCs w:val="24"/>
        </w:rPr>
        <w:t>Państwowym</w:t>
      </w:r>
      <w:r w:rsidRPr="00D514B4">
        <w:rPr>
          <w:spacing w:val="-6"/>
          <w:sz w:val="24"/>
          <w:szCs w:val="24"/>
        </w:rPr>
        <w:t xml:space="preserve"> </w:t>
      </w:r>
      <w:r w:rsidRPr="00D514B4">
        <w:rPr>
          <w:sz w:val="24"/>
          <w:szCs w:val="24"/>
        </w:rPr>
        <w:t>Gospodarstwem</w:t>
      </w:r>
      <w:r w:rsidRPr="00D514B4">
        <w:rPr>
          <w:spacing w:val="-6"/>
          <w:sz w:val="24"/>
          <w:szCs w:val="24"/>
        </w:rPr>
        <w:t xml:space="preserve"> </w:t>
      </w:r>
      <w:r w:rsidRPr="00D514B4">
        <w:rPr>
          <w:sz w:val="24"/>
          <w:szCs w:val="24"/>
        </w:rPr>
        <w:t>Leśnym</w:t>
      </w:r>
      <w:r w:rsidRPr="00D514B4">
        <w:rPr>
          <w:spacing w:val="-7"/>
          <w:sz w:val="24"/>
          <w:szCs w:val="24"/>
        </w:rPr>
        <w:t xml:space="preserve"> </w:t>
      </w:r>
      <w:r w:rsidRPr="00D514B4">
        <w:rPr>
          <w:sz w:val="24"/>
          <w:szCs w:val="24"/>
        </w:rPr>
        <w:t>Lasy</w:t>
      </w:r>
      <w:r w:rsidRPr="00D514B4">
        <w:rPr>
          <w:spacing w:val="-8"/>
          <w:sz w:val="24"/>
          <w:szCs w:val="24"/>
        </w:rPr>
        <w:t xml:space="preserve"> </w:t>
      </w:r>
      <w:r w:rsidRPr="00D514B4">
        <w:rPr>
          <w:sz w:val="24"/>
          <w:szCs w:val="24"/>
        </w:rPr>
        <w:t>Państwowe</w:t>
      </w:r>
      <w:r w:rsidR="00D514B4" w:rsidRPr="00D514B4">
        <w:rPr>
          <w:sz w:val="24"/>
          <w:szCs w:val="24"/>
        </w:rPr>
        <w:t xml:space="preserve"> </w:t>
      </w:r>
      <w:r w:rsidR="001233DF" w:rsidRPr="00D514B4">
        <w:rPr>
          <w:sz w:val="24"/>
          <w:szCs w:val="24"/>
        </w:rPr>
        <w:t xml:space="preserve">Nadleśnictwem Parciaki z siedzibą Budziska 1, 06-323 Jednorożec, NIP 761-000-27-45, REGON 550326885, reprezentowanym przez Nadleśniczego Pawła </w:t>
      </w:r>
      <w:proofErr w:type="spellStart"/>
      <w:r w:rsidR="001233DF" w:rsidRPr="00D514B4">
        <w:rPr>
          <w:sz w:val="24"/>
          <w:szCs w:val="24"/>
        </w:rPr>
        <w:t>Zdziocha</w:t>
      </w:r>
      <w:proofErr w:type="spellEnd"/>
      <w:r w:rsidR="001233DF" w:rsidRPr="00D514B4">
        <w:rPr>
          <w:sz w:val="24"/>
          <w:szCs w:val="24"/>
        </w:rPr>
        <w:t xml:space="preserve">, zwanym dalej </w:t>
      </w:r>
      <w:r w:rsidR="001233DF" w:rsidRPr="00D514B4">
        <w:rPr>
          <w:b/>
          <w:sz w:val="24"/>
          <w:szCs w:val="24"/>
        </w:rPr>
        <w:t>„Zamawiającym”</w:t>
      </w:r>
    </w:p>
    <w:p w:rsidR="008E7665" w:rsidRPr="00D514B4" w:rsidRDefault="008E7665" w:rsidP="00D514B4">
      <w:pPr>
        <w:pStyle w:val="Tekstpodstawowy"/>
        <w:spacing w:before="0" w:line="360" w:lineRule="auto"/>
        <w:jc w:val="both"/>
        <w:rPr>
          <w:b/>
          <w:bCs/>
          <w:sz w:val="24"/>
          <w:szCs w:val="24"/>
        </w:rPr>
      </w:pPr>
      <w:r w:rsidRPr="00D514B4">
        <w:rPr>
          <w:b/>
          <w:bCs/>
          <w:spacing w:val="-10"/>
          <w:sz w:val="24"/>
          <w:szCs w:val="24"/>
        </w:rPr>
        <w:t>a</w:t>
      </w:r>
    </w:p>
    <w:p w:rsidR="008E7665" w:rsidRPr="00D514B4" w:rsidRDefault="008E7665" w:rsidP="00D514B4">
      <w:pPr>
        <w:spacing w:before="13" w:line="360" w:lineRule="auto"/>
        <w:ind w:left="20"/>
        <w:jc w:val="both"/>
        <w:rPr>
          <w:bCs/>
          <w:color w:val="000000" w:themeColor="text1"/>
          <w:sz w:val="24"/>
          <w:szCs w:val="24"/>
        </w:rPr>
      </w:pPr>
      <w:r w:rsidRPr="00D514B4">
        <w:rPr>
          <w:bCs/>
          <w:color w:val="000000" w:themeColor="text1"/>
          <w:spacing w:val="-2"/>
          <w:sz w:val="24"/>
          <w:szCs w:val="24"/>
        </w:rPr>
        <w:t>……………………………………………………………………………..</w:t>
      </w:r>
    </w:p>
    <w:p w:rsidR="008E7665" w:rsidRPr="00D514B4" w:rsidRDefault="008E7665" w:rsidP="00D514B4">
      <w:pPr>
        <w:pStyle w:val="Tekstpodstawowy"/>
        <w:spacing w:before="129" w:line="360" w:lineRule="auto"/>
        <w:ind w:right="228"/>
        <w:jc w:val="both"/>
        <w:rPr>
          <w:bCs/>
          <w:color w:val="000000" w:themeColor="text1"/>
          <w:sz w:val="24"/>
          <w:szCs w:val="24"/>
        </w:rPr>
      </w:pPr>
      <w:r w:rsidRPr="00D514B4">
        <w:rPr>
          <w:bCs/>
          <w:color w:val="000000" w:themeColor="text1"/>
          <w:sz w:val="24"/>
          <w:szCs w:val="24"/>
        </w:rPr>
        <w:t>NIP: ………….,</w:t>
      </w:r>
      <w:r w:rsidRPr="00D514B4">
        <w:rPr>
          <w:bCs/>
          <w:color w:val="000000" w:themeColor="text1"/>
          <w:spacing w:val="80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REGON: ………………..</w:t>
      </w:r>
    </w:p>
    <w:p w:rsidR="008E7665" w:rsidRPr="00D514B4" w:rsidRDefault="008E7665" w:rsidP="00D514B4">
      <w:pPr>
        <w:pStyle w:val="Tekstpodstawowy"/>
        <w:spacing w:before="0" w:line="360" w:lineRule="auto"/>
        <w:jc w:val="both"/>
        <w:rPr>
          <w:bCs/>
          <w:color w:val="000000" w:themeColor="text1"/>
          <w:sz w:val="24"/>
          <w:szCs w:val="24"/>
        </w:rPr>
      </w:pPr>
      <w:r w:rsidRPr="00D514B4">
        <w:rPr>
          <w:bCs/>
          <w:color w:val="000000" w:themeColor="text1"/>
          <w:sz w:val="24"/>
          <w:szCs w:val="24"/>
        </w:rPr>
        <w:t>reprezentowanym</w:t>
      </w:r>
      <w:r w:rsidRPr="00D514B4">
        <w:rPr>
          <w:bCs/>
          <w:color w:val="000000" w:themeColor="text1"/>
          <w:spacing w:val="-10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przez:</w:t>
      </w:r>
      <w:r w:rsidRPr="00D514B4">
        <w:rPr>
          <w:bCs/>
          <w:color w:val="000000" w:themeColor="text1"/>
          <w:spacing w:val="-5"/>
          <w:sz w:val="24"/>
          <w:szCs w:val="24"/>
        </w:rPr>
        <w:t xml:space="preserve"> </w:t>
      </w:r>
      <w:r w:rsidRPr="00D514B4">
        <w:rPr>
          <w:bCs/>
          <w:color w:val="000000" w:themeColor="text1"/>
          <w:spacing w:val="-2"/>
          <w:sz w:val="24"/>
          <w:szCs w:val="24"/>
        </w:rPr>
        <w:t>…………………….</w:t>
      </w:r>
    </w:p>
    <w:p w:rsidR="008E7665" w:rsidRPr="00B55022" w:rsidRDefault="008E7665" w:rsidP="00B55022">
      <w:pPr>
        <w:spacing w:before="126" w:line="360" w:lineRule="auto"/>
        <w:ind w:left="20"/>
        <w:jc w:val="both"/>
        <w:rPr>
          <w:bCs/>
          <w:color w:val="000000" w:themeColor="text1"/>
          <w:spacing w:val="-2"/>
          <w:sz w:val="24"/>
          <w:szCs w:val="24"/>
        </w:rPr>
      </w:pPr>
      <w:r w:rsidRPr="00D514B4">
        <w:rPr>
          <w:bCs/>
          <w:color w:val="000000" w:themeColor="text1"/>
          <w:sz w:val="24"/>
          <w:szCs w:val="24"/>
        </w:rPr>
        <w:t>zwanym</w:t>
      </w:r>
      <w:r w:rsidRPr="00D514B4">
        <w:rPr>
          <w:bCs/>
          <w:color w:val="000000" w:themeColor="text1"/>
          <w:spacing w:val="-6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dalej</w:t>
      </w:r>
      <w:r w:rsidRPr="00D514B4">
        <w:rPr>
          <w:bCs/>
          <w:color w:val="000000" w:themeColor="text1"/>
          <w:spacing w:val="-7"/>
          <w:sz w:val="24"/>
          <w:szCs w:val="24"/>
        </w:rPr>
        <w:t xml:space="preserve"> </w:t>
      </w:r>
      <w:r w:rsidRPr="00D514B4">
        <w:rPr>
          <w:b/>
          <w:bCs/>
          <w:color w:val="000000" w:themeColor="text1"/>
          <w:spacing w:val="-2"/>
          <w:sz w:val="24"/>
          <w:szCs w:val="24"/>
        </w:rPr>
        <w:t>„Wykonawcą”.</w:t>
      </w:r>
    </w:p>
    <w:p w:rsidR="008E7665" w:rsidRPr="00D514B4" w:rsidRDefault="008E7665" w:rsidP="00D514B4">
      <w:pPr>
        <w:pStyle w:val="Tekstpodstawowy"/>
        <w:spacing w:before="12" w:line="360" w:lineRule="auto"/>
        <w:jc w:val="both"/>
        <w:rPr>
          <w:bCs/>
          <w:color w:val="000000" w:themeColor="text1"/>
          <w:spacing w:val="-2"/>
          <w:sz w:val="24"/>
          <w:szCs w:val="24"/>
        </w:rPr>
      </w:pPr>
      <w:r w:rsidRPr="00D514B4">
        <w:rPr>
          <w:bCs/>
          <w:color w:val="000000" w:themeColor="text1"/>
          <w:sz w:val="24"/>
          <w:szCs w:val="24"/>
        </w:rPr>
        <w:t>Zamawiający</w:t>
      </w:r>
      <w:r w:rsidRPr="00D514B4">
        <w:rPr>
          <w:bCs/>
          <w:color w:val="000000" w:themeColor="text1"/>
          <w:spacing w:val="-15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i</w:t>
      </w:r>
      <w:r w:rsidRPr="00D514B4">
        <w:rPr>
          <w:bCs/>
          <w:color w:val="000000" w:themeColor="text1"/>
          <w:spacing w:val="-15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Wykonawca</w:t>
      </w:r>
      <w:r w:rsidRPr="00D514B4">
        <w:rPr>
          <w:bCs/>
          <w:color w:val="000000" w:themeColor="text1"/>
          <w:spacing w:val="-9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dalej</w:t>
      </w:r>
      <w:r w:rsidRPr="00D514B4">
        <w:rPr>
          <w:bCs/>
          <w:color w:val="000000" w:themeColor="text1"/>
          <w:spacing w:val="-11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łącznie</w:t>
      </w:r>
      <w:r w:rsidRPr="00D514B4">
        <w:rPr>
          <w:bCs/>
          <w:color w:val="000000" w:themeColor="text1"/>
          <w:spacing w:val="-10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są</w:t>
      </w:r>
      <w:r w:rsidRPr="00D514B4">
        <w:rPr>
          <w:bCs/>
          <w:color w:val="000000" w:themeColor="text1"/>
          <w:spacing w:val="-12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zwani:</w:t>
      </w:r>
      <w:r w:rsidRPr="00D514B4">
        <w:rPr>
          <w:bCs/>
          <w:color w:val="000000" w:themeColor="text1"/>
          <w:spacing w:val="-10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„Stronami”,</w:t>
      </w:r>
      <w:r w:rsidRPr="00D514B4">
        <w:rPr>
          <w:bCs/>
          <w:color w:val="000000" w:themeColor="text1"/>
          <w:spacing w:val="-9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a</w:t>
      </w:r>
      <w:r w:rsidRPr="00D514B4">
        <w:rPr>
          <w:bCs/>
          <w:color w:val="000000" w:themeColor="text1"/>
          <w:spacing w:val="37"/>
          <w:sz w:val="24"/>
          <w:szCs w:val="24"/>
        </w:rPr>
        <w:t xml:space="preserve"> </w:t>
      </w:r>
      <w:r w:rsidRPr="00D514B4">
        <w:rPr>
          <w:bCs/>
          <w:color w:val="000000" w:themeColor="text1"/>
          <w:sz w:val="24"/>
          <w:szCs w:val="24"/>
        </w:rPr>
        <w:t>indywidualnie</w:t>
      </w:r>
      <w:r w:rsidRPr="00D514B4">
        <w:rPr>
          <w:bCs/>
          <w:color w:val="000000" w:themeColor="text1"/>
          <w:spacing w:val="-8"/>
          <w:sz w:val="24"/>
          <w:szCs w:val="24"/>
        </w:rPr>
        <w:t xml:space="preserve"> </w:t>
      </w:r>
      <w:r w:rsidRPr="00D514B4">
        <w:rPr>
          <w:bCs/>
          <w:color w:val="000000" w:themeColor="text1"/>
          <w:spacing w:val="-2"/>
          <w:sz w:val="24"/>
          <w:szCs w:val="24"/>
        </w:rPr>
        <w:t>„Stroną”.</w:t>
      </w:r>
    </w:p>
    <w:p w:rsidR="008E7665" w:rsidRPr="00D514B4" w:rsidRDefault="008E7665" w:rsidP="00D514B4">
      <w:pPr>
        <w:pStyle w:val="Tekstpodstawowy"/>
        <w:spacing w:before="12" w:line="360" w:lineRule="auto"/>
        <w:jc w:val="both"/>
        <w:rPr>
          <w:bCs/>
          <w:sz w:val="24"/>
          <w:szCs w:val="24"/>
        </w:rPr>
      </w:pPr>
    </w:p>
    <w:p w:rsidR="008E7665" w:rsidRPr="00E41E75" w:rsidRDefault="00B55022" w:rsidP="00D514B4">
      <w:pPr>
        <w:pStyle w:val="Tekstpodstawowy"/>
        <w:spacing w:line="360" w:lineRule="auto"/>
        <w:ind w:right="17"/>
        <w:jc w:val="both"/>
        <w:rPr>
          <w:bCs/>
          <w:sz w:val="24"/>
          <w:szCs w:val="24"/>
        </w:rPr>
      </w:pPr>
      <w:r w:rsidRPr="00E41E75">
        <w:rPr>
          <w:bCs/>
          <w:sz w:val="24"/>
          <w:szCs w:val="24"/>
        </w:rPr>
        <w:t xml:space="preserve">Umowa została zawarta w wyniku </w:t>
      </w:r>
      <w:r w:rsidR="008E7665" w:rsidRPr="00E41E75">
        <w:rPr>
          <w:bCs/>
          <w:sz w:val="24"/>
          <w:szCs w:val="24"/>
        </w:rPr>
        <w:t>wyboru oferty Wykonawcy w trybie przetargu</w:t>
      </w:r>
      <w:r w:rsidR="008E7665" w:rsidRPr="00E41E75">
        <w:rPr>
          <w:bCs/>
          <w:spacing w:val="-1"/>
          <w:sz w:val="24"/>
          <w:szCs w:val="24"/>
        </w:rPr>
        <w:t xml:space="preserve"> </w:t>
      </w:r>
      <w:r w:rsidR="008E7665" w:rsidRPr="00E41E75">
        <w:rPr>
          <w:bCs/>
          <w:sz w:val="24"/>
          <w:szCs w:val="24"/>
        </w:rPr>
        <w:t xml:space="preserve">nieograniczonego </w:t>
      </w:r>
      <w:r w:rsidR="001233DF" w:rsidRPr="00E41E75">
        <w:rPr>
          <w:bCs/>
          <w:sz w:val="24"/>
          <w:szCs w:val="24"/>
        </w:rPr>
        <w:t>p</w:t>
      </w:r>
      <w:r w:rsidRPr="00E41E75">
        <w:rPr>
          <w:bCs/>
          <w:sz w:val="24"/>
          <w:szCs w:val="24"/>
        </w:rPr>
        <w:t>n</w:t>
      </w:r>
      <w:r w:rsidR="001233DF" w:rsidRPr="00E41E75">
        <w:rPr>
          <w:bCs/>
          <w:sz w:val="24"/>
          <w:szCs w:val="24"/>
        </w:rPr>
        <w:t>.</w:t>
      </w:r>
      <w:r w:rsidR="001233DF" w:rsidRPr="00E41E75">
        <w:rPr>
          <w:b/>
          <w:spacing w:val="-2"/>
          <w:sz w:val="24"/>
          <w:szCs w:val="24"/>
        </w:rPr>
        <w:t xml:space="preserve"> </w:t>
      </w:r>
      <w:r w:rsidR="002C47DF" w:rsidRPr="00E41E75">
        <w:rPr>
          <w:b/>
          <w:spacing w:val="-2"/>
          <w:sz w:val="24"/>
          <w:szCs w:val="24"/>
        </w:rPr>
        <w:t>„</w:t>
      </w:r>
      <w:r w:rsidR="001233DF" w:rsidRPr="00E41E75">
        <w:rPr>
          <w:b/>
          <w:spacing w:val="-2"/>
          <w:sz w:val="24"/>
          <w:szCs w:val="24"/>
        </w:rPr>
        <w:t>Wykonanie</w:t>
      </w:r>
      <w:r w:rsidR="009D1A0B" w:rsidRPr="00E41E75">
        <w:rPr>
          <w:b/>
          <w:sz w:val="24"/>
          <w:szCs w:val="24"/>
        </w:rPr>
        <w:t xml:space="preserve"> kompletnej dokumentacji projektow</w:t>
      </w:r>
      <w:r w:rsidR="002C47DF" w:rsidRPr="00E41E75">
        <w:rPr>
          <w:b/>
          <w:sz w:val="24"/>
          <w:szCs w:val="24"/>
        </w:rPr>
        <w:t xml:space="preserve">ej </w:t>
      </w:r>
      <w:r w:rsidR="009D1A0B" w:rsidRPr="00E41E75">
        <w:rPr>
          <w:b/>
          <w:sz w:val="24"/>
          <w:szCs w:val="24"/>
        </w:rPr>
        <w:t>dla zadania</w:t>
      </w:r>
      <w:r w:rsidR="002C47DF" w:rsidRPr="00E41E75">
        <w:rPr>
          <w:b/>
          <w:sz w:val="24"/>
          <w:szCs w:val="24"/>
        </w:rPr>
        <w:t xml:space="preserve"> </w:t>
      </w:r>
      <w:r w:rsidR="00B44615" w:rsidRPr="00E41E75">
        <w:rPr>
          <w:b/>
          <w:sz w:val="24"/>
          <w:szCs w:val="24"/>
        </w:rPr>
        <w:t xml:space="preserve">Budowa dostrzegalni pożarowej przy siedzibie Nadleśnictwa Parciaki </w:t>
      </w:r>
      <w:r w:rsidR="009D1A0B" w:rsidRPr="00E41E75">
        <w:rPr>
          <w:b/>
          <w:iCs/>
          <w:sz w:val="24"/>
          <w:szCs w:val="24"/>
        </w:rPr>
        <w:t>w ramach</w:t>
      </w:r>
      <w:r w:rsidR="009D1A0B" w:rsidRPr="00E41E75">
        <w:rPr>
          <w:b/>
          <w:i/>
          <w:iCs/>
          <w:sz w:val="24"/>
          <w:szCs w:val="24"/>
        </w:rPr>
        <w:t xml:space="preserve"> Kompleksowego projektu adaptacji lasów i leśnictwa do zmian klimatu</w:t>
      </w:r>
      <w:r w:rsidR="00EC70A2" w:rsidRPr="00E41E75">
        <w:rPr>
          <w:b/>
          <w:i/>
          <w:iCs/>
          <w:sz w:val="24"/>
          <w:szCs w:val="24"/>
        </w:rPr>
        <w:t xml:space="preserve"> -</w:t>
      </w:r>
      <w:r w:rsidR="009D1A0B" w:rsidRPr="00E41E75">
        <w:rPr>
          <w:b/>
          <w:i/>
          <w:iCs/>
          <w:sz w:val="24"/>
          <w:szCs w:val="24"/>
        </w:rPr>
        <w:t xml:space="preserve"> zapobieganie, przeciwdziałanie oraz ograniczanie skutków zagrożeń związanych z pożarami lasów (PPOŻ2)</w:t>
      </w:r>
      <w:r w:rsidR="008B5DA4" w:rsidRPr="00E41E75">
        <w:rPr>
          <w:b/>
          <w:i/>
          <w:iCs/>
          <w:sz w:val="24"/>
          <w:szCs w:val="24"/>
        </w:rPr>
        <w:t>”</w:t>
      </w:r>
      <w:r w:rsidR="008E7665" w:rsidRPr="00E41E75">
        <w:rPr>
          <w:bCs/>
          <w:sz w:val="24"/>
          <w:szCs w:val="24"/>
        </w:rPr>
        <w:t>,</w:t>
      </w:r>
      <w:r w:rsidR="008E7665" w:rsidRPr="00E41E75">
        <w:rPr>
          <w:bCs/>
          <w:spacing w:val="50"/>
          <w:sz w:val="24"/>
          <w:szCs w:val="24"/>
        </w:rPr>
        <w:t xml:space="preserve"> </w:t>
      </w:r>
      <w:r w:rsidR="008E7665" w:rsidRPr="00E41E75">
        <w:rPr>
          <w:bCs/>
          <w:spacing w:val="-4"/>
          <w:sz w:val="24"/>
          <w:szCs w:val="24"/>
        </w:rPr>
        <w:t>znak</w:t>
      </w:r>
      <w:r w:rsidR="00817D83" w:rsidRPr="00E41E75">
        <w:rPr>
          <w:bCs/>
          <w:spacing w:val="-4"/>
          <w:sz w:val="24"/>
          <w:szCs w:val="24"/>
        </w:rPr>
        <w:t xml:space="preserve"> sprawy:</w:t>
      </w:r>
      <w:r w:rsidR="008E7665" w:rsidRPr="00E41E75">
        <w:rPr>
          <w:bCs/>
          <w:spacing w:val="-4"/>
          <w:sz w:val="24"/>
          <w:szCs w:val="24"/>
        </w:rPr>
        <w:t xml:space="preserve"> </w:t>
      </w:r>
      <w:r w:rsidR="001233DF" w:rsidRPr="00E41E75">
        <w:rPr>
          <w:bCs/>
          <w:spacing w:val="-4"/>
          <w:sz w:val="24"/>
          <w:szCs w:val="24"/>
        </w:rPr>
        <w:t>NN</w:t>
      </w:r>
      <w:r w:rsidR="008E7665" w:rsidRPr="00E41E75">
        <w:rPr>
          <w:bCs/>
          <w:spacing w:val="-4"/>
          <w:sz w:val="24"/>
          <w:szCs w:val="24"/>
        </w:rPr>
        <w:t>.270.</w:t>
      </w:r>
      <w:r w:rsidR="00A75396" w:rsidRPr="00E41E75">
        <w:rPr>
          <w:bCs/>
          <w:spacing w:val="-4"/>
          <w:sz w:val="24"/>
          <w:szCs w:val="24"/>
        </w:rPr>
        <w:t>2</w:t>
      </w:r>
      <w:r w:rsidR="008E7665" w:rsidRPr="00E41E75">
        <w:rPr>
          <w:bCs/>
          <w:spacing w:val="-4"/>
          <w:sz w:val="24"/>
          <w:szCs w:val="24"/>
        </w:rPr>
        <w:t>.202</w:t>
      </w:r>
      <w:r w:rsidR="001233DF" w:rsidRPr="00E41E75">
        <w:rPr>
          <w:bCs/>
          <w:spacing w:val="-4"/>
          <w:sz w:val="24"/>
          <w:szCs w:val="24"/>
        </w:rPr>
        <w:t>6</w:t>
      </w:r>
      <w:r w:rsidRPr="00E41E75">
        <w:rPr>
          <w:bCs/>
          <w:spacing w:val="-4"/>
          <w:sz w:val="24"/>
          <w:szCs w:val="24"/>
        </w:rPr>
        <w:t>,</w:t>
      </w:r>
      <w:r w:rsidR="008E7665" w:rsidRPr="00E41E75">
        <w:rPr>
          <w:bCs/>
          <w:spacing w:val="-4"/>
          <w:sz w:val="24"/>
          <w:szCs w:val="24"/>
        </w:rPr>
        <w:t xml:space="preserve"> </w:t>
      </w:r>
      <w:r w:rsidRPr="00E41E75">
        <w:rPr>
          <w:sz w:val="24"/>
          <w:szCs w:val="24"/>
          <w:lang w:eastAsia="pl-PL"/>
        </w:rPr>
        <w:t xml:space="preserve">przeprowadzonego na podstawie przepisów ustawy z dnia 11 września 2019 r. Prawo zamówień publicznych (tj. Dz. U. z 2024 r. poz. 1320 z </w:t>
      </w:r>
      <w:proofErr w:type="spellStart"/>
      <w:r w:rsidRPr="00E41E75">
        <w:rPr>
          <w:sz w:val="24"/>
          <w:szCs w:val="24"/>
          <w:lang w:eastAsia="pl-PL"/>
        </w:rPr>
        <w:t>późn</w:t>
      </w:r>
      <w:proofErr w:type="spellEnd"/>
      <w:r w:rsidRPr="00E41E75">
        <w:rPr>
          <w:sz w:val="24"/>
          <w:szCs w:val="24"/>
          <w:lang w:eastAsia="pl-PL"/>
        </w:rPr>
        <w:t>. zm.) – dalej zwanej „PZP”.</w:t>
      </w:r>
    </w:p>
    <w:p w:rsidR="00C10CCB" w:rsidRPr="00E41E75" w:rsidRDefault="00A72486" w:rsidP="00C8756F">
      <w:pPr>
        <w:spacing w:before="240" w:line="276" w:lineRule="auto"/>
        <w:ind w:left="55"/>
        <w:jc w:val="center"/>
        <w:rPr>
          <w:b/>
          <w:sz w:val="24"/>
          <w:szCs w:val="24"/>
        </w:rPr>
      </w:pPr>
      <w:bookmarkStart w:id="0" w:name="_Hlk223612782"/>
      <w:r w:rsidRPr="00E41E75">
        <w:rPr>
          <w:b/>
          <w:sz w:val="24"/>
          <w:szCs w:val="24"/>
        </w:rPr>
        <w:t>§ 1</w:t>
      </w:r>
    </w:p>
    <w:p w:rsidR="00C10CCB" w:rsidRPr="00E41E75" w:rsidRDefault="00D514B4" w:rsidP="00D514B4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E41E75">
        <w:rPr>
          <w:b/>
          <w:sz w:val="24"/>
          <w:szCs w:val="24"/>
        </w:rPr>
        <w:t>PRZEDMIOT UMOWY</w:t>
      </w:r>
      <w:r w:rsidR="004E29DD" w:rsidRPr="00E41E75">
        <w:rPr>
          <w:b/>
          <w:sz w:val="24"/>
          <w:szCs w:val="24"/>
        </w:rPr>
        <w:t xml:space="preserve"> </w:t>
      </w:r>
    </w:p>
    <w:p w:rsidR="004E29DD" w:rsidRPr="00E41E75" w:rsidRDefault="004E29DD" w:rsidP="00A44501">
      <w:pPr>
        <w:pStyle w:val="Akapitzlist"/>
        <w:widowControl/>
        <w:numPr>
          <w:ilvl w:val="0"/>
          <w:numId w:val="4"/>
        </w:numPr>
        <w:adjustRightInd w:val="0"/>
        <w:spacing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 xml:space="preserve">Inwestycja jest współfinasowana ze środków Funduszy Europejskich z Programu </w:t>
      </w:r>
      <w:proofErr w:type="spellStart"/>
      <w:r w:rsidRPr="00E41E75">
        <w:rPr>
          <w:rFonts w:eastAsiaTheme="minorHAnsi"/>
          <w:sz w:val="24"/>
          <w:szCs w:val="24"/>
        </w:rPr>
        <w:t>FEnIKS</w:t>
      </w:r>
      <w:proofErr w:type="spellEnd"/>
      <w:r w:rsidRPr="00E41E75">
        <w:rPr>
          <w:rFonts w:eastAsiaTheme="minorHAnsi"/>
          <w:sz w:val="24"/>
          <w:szCs w:val="24"/>
        </w:rPr>
        <w:t xml:space="preserve"> 2021 - 2027 w ramach projektu pn.: „Kompleksowy projekt adaptacji lasów i leśnictwa do zmian klimatu – zapobieganie, przeciwdziałanie oraz ograniczenie skutków zagrożeń związanych z pożarami lasów (PPOŻ2)”. </w:t>
      </w:r>
    </w:p>
    <w:p w:rsidR="00C10CCB" w:rsidRPr="00616E80" w:rsidRDefault="00C10CCB" w:rsidP="00A44501">
      <w:pPr>
        <w:pStyle w:val="Tekstpodstawowy"/>
        <w:numPr>
          <w:ilvl w:val="0"/>
          <w:numId w:val="4"/>
        </w:numPr>
        <w:spacing w:line="360" w:lineRule="auto"/>
        <w:jc w:val="both"/>
        <w:rPr>
          <w:bCs/>
          <w:strike/>
          <w:spacing w:val="-2"/>
          <w:sz w:val="24"/>
          <w:szCs w:val="24"/>
        </w:rPr>
      </w:pPr>
      <w:r w:rsidRPr="00E41E75">
        <w:rPr>
          <w:bCs/>
          <w:sz w:val="24"/>
          <w:szCs w:val="24"/>
        </w:rPr>
        <w:t>Zamawiający</w:t>
      </w:r>
      <w:r w:rsidRPr="00E41E75">
        <w:rPr>
          <w:bCs/>
          <w:spacing w:val="42"/>
          <w:sz w:val="24"/>
          <w:szCs w:val="24"/>
        </w:rPr>
        <w:t xml:space="preserve"> </w:t>
      </w:r>
      <w:r w:rsidRPr="00E41E75">
        <w:rPr>
          <w:bCs/>
          <w:sz w:val="24"/>
          <w:szCs w:val="24"/>
        </w:rPr>
        <w:t>zleca</w:t>
      </w:r>
      <w:r w:rsidRPr="00E41E75">
        <w:rPr>
          <w:bCs/>
          <w:spacing w:val="45"/>
          <w:sz w:val="24"/>
          <w:szCs w:val="24"/>
        </w:rPr>
        <w:t xml:space="preserve"> </w:t>
      </w:r>
      <w:r w:rsidRPr="00E41E75">
        <w:rPr>
          <w:bCs/>
          <w:sz w:val="24"/>
          <w:szCs w:val="24"/>
        </w:rPr>
        <w:t>a</w:t>
      </w:r>
      <w:r w:rsidRPr="00E41E75">
        <w:rPr>
          <w:bCs/>
          <w:spacing w:val="45"/>
          <w:sz w:val="24"/>
          <w:szCs w:val="24"/>
        </w:rPr>
        <w:t xml:space="preserve"> </w:t>
      </w:r>
      <w:r w:rsidRPr="00E41E75">
        <w:rPr>
          <w:bCs/>
          <w:sz w:val="24"/>
          <w:szCs w:val="24"/>
        </w:rPr>
        <w:t>Wykonawca</w:t>
      </w:r>
      <w:r w:rsidRPr="00E41E75">
        <w:rPr>
          <w:bCs/>
          <w:spacing w:val="45"/>
          <w:sz w:val="24"/>
          <w:szCs w:val="24"/>
        </w:rPr>
        <w:t xml:space="preserve"> </w:t>
      </w:r>
      <w:r w:rsidRPr="00E41E75">
        <w:rPr>
          <w:bCs/>
          <w:sz w:val="24"/>
          <w:szCs w:val="24"/>
        </w:rPr>
        <w:t>przyjmuje</w:t>
      </w:r>
      <w:r w:rsidRPr="00E41E75">
        <w:rPr>
          <w:bCs/>
          <w:spacing w:val="43"/>
          <w:sz w:val="24"/>
          <w:szCs w:val="24"/>
        </w:rPr>
        <w:t xml:space="preserve"> </w:t>
      </w:r>
      <w:r w:rsidRPr="00E41E75">
        <w:rPr>
          <w:bCs/>
          <w:sz w:val="24"/>
          <w:szCs w:val="24"/>
        </w:rPr>
        <w:t>do</w:t>
      </w:r>
      <w:r w:rsidRPr="00E41E75">
        <w:rPr>
          <w:bCs/>
          <w:spacing w:val="45"/>
          <w:sz w:val="24"/>
          <w:szCs w:val="24"/>
        </w:rPr>
        <w:t xml:space="preserve"> </w:t>
      </w:r>
      <w:r w:rsidRPr="00E41E75">
        <w:rPr>
          <w:bCs/>
          <w:spacing w:val="-2"/>
          <w:sz w:val="24"/>
          <w:szCs w:val="24"/>
        </w:rPr>
        <w:t>wykonania</w:t>
      </w:r>
      <w:r w:rsidRPr="00E41E75">
        <w:rPr>
          <w:bCs/>
          <w:sz w:val="24"/>
          <w:szCs w:val="24"/>
        </w:rPr>
        <w:t xml:space="preserve"> </w:t>
      </w:r>
      <w:r w:rsidR="002D07AB" w:rsidRPr="00E41E75">
        <w:rPr>
          <w:bCs/>
          <w:spacing w:val="-2"/>
          <w:sz w:val="24"/>
          <w:szCs w:val="24"/>
        </w:rPr>
        <w:t>d</w:t>
      </w:r>
      <w:r w:rsidRPr="00E41E75">
        <w:rPr>
          <w:bCs/>
          <w:spacing w:val="-2"/>
          <w:sz w:val="24"/>
          <w:szCs w:val="24"/>
        </w:rPr>
        <w:t>okumentację</w:t>
      </w:r>
      <w:r w:rsidRPr="00E41E75">
        <w:rPr>
          <w:bCs/>
          <w:sz w:val="24"/>
          <w:szCs w:val="24"/>
        </w:rPr>
        <w:t xml:space="preserve"> </w:t>
      </w:r>
      <w:r w:rsidRPr="00E41E75">
        <w:rPr>
          <w:bCs/>
          <w:spacing w:val="-2"/>
          <w:sz w:val="24"/>
          <w:szCs w:val="24"/>
        </w:rPr>
        <w:lastRenderedPageBreak/>
        <w:t>projektow</w:t>
      </w:r>
      <w:r w:rsidR="002D07AB" w:rsidRPr="00E41E75">
        <w:rPr>
          <w:bCs/>
          <w:spacing w:val="-2"/>
          <w:sz w:val="24"/>
          <w:szCs w:val="24"/>
        </w:rPr>
        <w:t>o-kosztorysową</w:t>
      </w:r>
      <w:r w:rsidRPr="00E41E75">
        <w:rPr>
          <w:bCs/>
          <w:sz w:val="24"/>
          <w:szCs w:val="24"/>
        </w:rPr>
        <w:t xml:space="preserve"> </w:t>
      </w:r>
      <w:r w:rsidRPr="00E41E75">
        <w:rPr>
          <w:bCs/>
          <w:spacing w:val="-2"/>
          <w:sz w:val="24"/>
          <w:szCs w:val="24"/>
        </w:rPr>
        <w:t>(zwan</w:t>
      </w:r>
      <w:r w:rsidR="00522D92" w:rsidRPr="00E41E75">
        <w:rPr>
          <w:bCs/>
          <w:spacing w:val="-2"/>
          <w:sz w:val="24"/>
          <w:szCs w:val="24"/>
        </w:rPr>
        <w:t>ą</w:t>
      </w:r>
      <w:r w:rsidRPr="00E41E75">
        <w:rPr>
          <w:bCs/>
          <w:sz w:val="24"/>
          <w:szCs w:val="24"/>
        </w:rPr>
        <w:t xml:space="preserve"> </w:t>
      </w:r>
      <w:r w:rsidRPr="00E41E75">
        <w:rPr>
          <w:bCs/>
          <w:spacing w:val="-4"/>
          <w:sz w:val="24"/>
          <w:szCs w:val="24"/>
        </w:rPr>
        <w:t xml:space="preserve">dalej </w:t>
      </w:r>
      <w:r w:rsidRPr="00E41E75">
        <w:rPr>
          <w:bCs/>
          <w:spacing w:val="-2"/>
          <w:sz w:val="24"/>
          <w:szCs w:val="24"/>
        </w:rPr>
        <w:t xml:space="preserve">dokumentacją) wraz z uzyskaniem </w:t>
      </w:r>
      <w:r w:rsidR="002C47DF" w:rsidRPr="00E41E75">
        <w:rPr>
          <w:bCs/>
          <w:spacing w:val="-2"/>
          <w:sz w:val="24"/>
          <w:szCs w:val="24"/>
        </w:rPr>
        <w:t xml:space="preserve">pozwolenia na budowę </w:t>
      </w:r>
      <w:r w:rsidR="002C47DF" w:rsidRPr="00E41E75">
        <w:rPr>
          <w:sz w:val="24"/>
          <w:szCs w:val="24"/>
        </w:rPr>
        <w:t xml:space="preserve">dostrzegalni pożarowej przy siedzibie Nadleśnictwa Parciaki </w:t>
      </w:r>
      <w:r w:rsidR="00BC0BED" w:rsidRPr="00E41E75">
        <w:rPr>
          <w:sz w:val="24"/>
          <w:szCs w:val="24"/>
        </w:rPr>
        <w:t>oraz</w:t>
      </w:r>
      <w:r w:rsidR="002D07AB" w:rsidRPr="00E41E75">
        <w:rPr>
          <w:sz w:val="24"/>
          <w:szCs w:val="24"/>
        </w:rPr>
        <w:t xml:space="preserve"> pełnienie</w:t>
      </w:r>
      <w:r w:rsidR="002C47DF" w:rsidRPr="00E41E75">
        <w:rPr>
          <w:sz w:val="24"/>
          <w:szCs w:val="24"/>
        </w:rPr>
        <w:t xml:space="preserve"> </w:t>
      </w:r>
      <w:r w:rsidR="002C47DF" w:rsidRPr="00616E80">
        <w:rPr>
          <w:sz w:val="24"/>
          <w:szCs w:val="24"/>
        </w:rPr>
        <w:t>nadzoru autorskiego nad realizacją robót budowlanych wykonywanych na podstawie dokumentacji projektowej będącej przedmiotem niniejszego zamówienia</w:t>
      </w:r>
      <w:r w:rsidR="002D07AB">
        <w:rPr>
          <w:b/>
          <w:sz w:val="24"/>
          <w:szCs w:val="24"/>
        </w:rPr>
        <w:t>.</w:t>
      </w:r>
      <w:r w:rsidR="002C47DF" w:rsidRPr="00616E80">
        <w:rPr>
          <w:bCs/>
          <w:spacing w:val="-2"/>
          <w:sz w:val="24"/>
          <w:szCs w:val="24"/>
        </w:rPr>
        <w:t xml:space="preserve"> </w:t>
      </w:r>
    </w:p>
    <w:p w:rsidR="001D45CD" w:rsidRPr="00E41E75" w:rsidRDefault="001D45CD" w:rsidP="00A44501">
      <w:pPr>
        <w:pStyle w:val="Default"/>
        <w:numPr>
          <w:ilvl w:val="0"/>
          <w:numId w:val="4"/>
        </w:numPr>
        <w:spacing w:line="360" w:lineRule="auto"/>
        <w:jc w:val="both"/>
        <w:rPr>
          <w:rFonts w:eastAsia="Arial"/>
          <w:color w:val="auto"/>
        </w:rPr>
      </w:pPr>
      <w:r w:rsidRPr="00E41E75">
        <w:rPr>
          <w:bCs/>
          <w:color w:val="auto"/>
        </w:rPr>
        <w:t>Szczegółowy zakres</w:t>
      </w:r>
      <w:r w:rsidR="002D07AB" w:rsidRPr="00E41E75">
        <w:rPr>
          <w:bCs/>
          <w:color w:val="auto"/>
          <w:spacing w:val="-2"/>
        </w:rPr>
        <w:t xml:space="preserve"> dokumentacji oraz inne obowiązki Wykonawcy związane z jej sporządzeniem zawiera Opis przedmiotu zamówienia stanowiący załącznik do Umowy.</w:t>
      </w:r>
    </w:p>
    <w:p w:rsidR="009625EC" w:rsidRPr="00E41E75" w:rsidRDefault="004E29DD" w:rsidP="00BE27E9">
      <w:pPr>
        <w:pStyle w:val="Default"/>
        <w:numPr>
          <w:ilvl w:val="0"/>
          <w:numId w:val="4"/>
        </w:numPr>
        <w:spacing w:line="360" w:lineRule="auto"/>
        <w:jc w:val="both"/>
        <w:rPr>
          <w:color w:val="auto"/>
        </w:rPr>
      </w:pPr>
      <w:r w:rsidRPr="00E41E75">
        <w:rPr>
          <w:color w:val="auto"/>
        </w:rPr>
        <w:t>Zamawiający, na wniosek Wykonawcy, upoważni na piśmie Wykonawcę lub wskazane</w:t>
      </w:r>
      <w:r w:rsidR="00BE27E9" w:rsidRPr="00E41E75">
        <w:rPr>
          <w:color w:val="auto"/>
        </w:rPr>
        <w:t>go projektanta</w:t>
      </w:r>
      <w:r w:rsidRPr="00E41E75">
        <w:rPr>
          <w:color w:val="auto"/>
        </w:rPr>
        <w:t xml:space="preserve"> do występowania w jego imieniu przy </w:t>
      </w:r>
      <w:r w:rsidR="00540D63" w:rsidRPr="00E41E75">
        <w:rPr>
          <w:color w:val="auto"/>
        </w:rPr>
        <w:t>wykonywaniu czynności formalno-</w:t>
      </w:r>
      <w:r w:rsidR="00BE27E9" w:rsidRPr="00E41E75">
        <w:rPr>
          <w:color w:val="auto"/>
        </w:rPr>
        <w:t>prawnych niezbędnych do realizacji p</w:t>
      </w:r>
      <w:r w:rsidRPr="00E41E75">
        <w:rPr>
          <w:color w:val="auto"/>
        </w:rPr>
        <w:t>rzedmiotu Umowy, w tym do uzyskania ws</w:t>
      </w:r>
      <w:r w:rsidR="00BE27E9" w:rsidRPr="00E41E75">
        <w:rPr>
          <w:color w:val="auto"/>
        </w:rPr>
        <w:t>zelkich informacji i materiałów</w:t>
      </w:r>
      <w:r w:rsidRPr="00E41E75">
        <w:rPr>
          <w:color w:val="auto"/>
        </w:rPr>
        <w:t xml:space="preserve"> oraz uzgodn</w:t>
      </w:r>
      <w:r w:rsidR="00BE27E9" w:rsidRPr="00E41E75">
        <w:rPr>
          <w:color w:val="auto"/>
        </w:rPr>
        <w:t>ień, opinii, pozwoleń i decyzji.</w:t>
      </w:r>
      <w:r w:rsidRPr="00E41E75">
        <w:rPr>
          <w:color w:val="auto"/>
        </w:rPr>
        <w:t xml:space="preserve"> </w:t>
      </w:r>
      <w:r w:rsidR="009625EC" w:rsidRPr="00E41E75">
        <w:rPr>
          <w:color w:val="auto"/>
        </w:rPr>
        <w:t>Zamawiający może odmówić udzielenia pełnomocnictwa wskazanej przez Wykonawcę osobie, jeżeli nie posiada ona wymaganych uprawnień, kwalifikacji lub doświadczenia.</w:t>
      </w:r>
    </w:p>
    <w:bookmarkEnd w:id="0"/>
    <w:p w:rsidR="008B5DA4" w:rsidRPr="00E41E75" w:rsidRDefault="008B5DA4" w:rsidP="00D056AF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E41E75">
        <w:rPr>
          <w:b/>
          <w:sz w:val="24"/>
          <w:szCs w:val="24"/>
        </w:rPr>
        <w:t xml:space="preserve">§ </w:t>
      </w:r>
      <w:r w:rsidR="002D07AB" w:rsidRPr="00E41E75">
        <w:rPr>
          <w:b/>
          <w:sz w:val="24"/>
          <w:szCs w:val="24"/>
        </w:rPr>
        <w:t>2</w:t>
      </w:r>
    </w:p>
    <w:p w:rsidR="00D056AF" w:rsidRPr="00E41E75" w:rsidRDefault="00D056AF" w:rsidP="00EF5AEE">
      <w:pPr>
        <w:spacing w:line="276" w:lineRule="auto"/>
        <w:ind w:left="55"/>
        <w:jc w:val="center"/>
        <w:rPr>
          <w:b/>
          <w:sz w:val="24"/>
          <w:szCs w:val="24"/>
        </w:rPr>
      </w:pPr>
      <w:r w:rsidRPr="00E41E75">
        <w:rPr>
          <w:b/>
          <w:sz w:val="24"/>
          <w:szCs w:val="24"/>
        </w:rPr>
        <w:t>TERMIN REALIZACJI PRZEDMIOTU UMOWY</w:t>
      </w:r>
    </w:p>
    <w:p w:rsidR="00D056AF" w:rsidRPr="00D056AF" w:rsidRDefault="00D056AF" w:rsidP="00D056AF">
      <w:pPr>
        <w:widowControl/>
        <w:adjustRightInd w:val="0"/>
        <w:rPr>
          <w:rFonts w:ascii="Calibri" w:eastAsiaTheme="minorHAnsi" w:hAnsi="Calibri" w:cs="Calibri"/>
          <w:color w:val="000000"/>
          <w:sz w:val="24"/>
          <w:szCs w:val="24"/>
        </w:rPr>
      </w:pPr>
    </w:p>
    <w:p w:rsidR="00D056AF" w:rsidRPr="00E41E75" w:rsidRDefault="000A3231" w:rsidP="00EC07FE">
      <w:pPr>
        <w:pStyle w:val="Akapitzlist"/>
        <w:widowControl/>
        <w:numPr>
          <w:ilvl w:val="0"/>
          <w:numId w:val="6"/>
        </w:numPr>
        <w:adjustRightInd w:val="0"/>
        <w:spacing w:after="39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E41E75">
        <w:rPr>
          <w:bCs/>
          <w:sz w:val="24"/>
          <w:szCs w:val="24"/>
        </w:rPr>
        <w:t xml:space="preserve">Wykonawca zobowiązuje się dostarczyć Zamawiającemu dokumentację </w:t>
      </w:r>
      <w:r w:rsidRPr="00E41E75">
        <w:rPr>
          <w:rFonts w:eastAsiaTheme="minorHAnsi"/>
          <w:sz w:val="24"/>
          <w:szCs w:val="24"/>
        </w:rPr>
        <w:t>wraz</w:t>
      </w:r>
      <w:r w:rsidR="00857830">
        <w:rPr>
          <w:rFonts w:eastAsiaTheme="minorHAnsi"/>
          <w:sz w:val="24"/>
          <w:szCs w:val="24"/>
        </w:rPr>
        <w:br/>
      </w:r>
      <w:r w:rsidRPr="00E41E75">
        <w:rPr>
          <w:rFonts w:eastAsiaTheme="minorHAnsi"/>
          <w:sz w:val="24"/>
          <w:szCs w:val="24"/>
        </w:rPr>
        <w:t xml:space="preserve"> z ostateczną decyzją</w:t>
      </w:r>
      <w:r w:rsidR="00D056AF" w:rsidRPr="00E41E75">
        <w:rPr>
          <w:rFonts w:eastAsiaTheme="minorHAnsi"/>
          <w:sz w:val="24"/>
          <w:szCs w:val="24"/>
        </w:rPr>
        <w:t xml:space="preserve"> o pozwoleniu na budowę lub potwierdzeniem braku podstaw do wniesienia sprzeciw</w:t>
      </w:r>
      <w:r w:rsidRPr="00E41E75">
        <w:rPr>
          <w:rFonts w:eastAsiaTheme="minorHAnsi"/>
          <w:sz w:val="24"/>
          <w:szCs w:val="24"/>
        </w:rPr>
        <w:t>u do złożonego zgłoszenia robót</w:t>
      </w:r>
      <w:r w:rsidR="00D056AF" w:rsidRPr="00E41E75">
        <w:rPr>
          <w:rFonts w:eastAsiaTheme="minorHAnsi"/>
          <w:sz w:val="24"/>
          <w:szCs w:val="24"/>
        </w:rPr>
        <w:t xml:space="preserve"> </w:t>
      </w:r>
      <w:r w:rsidR="00D056AF" w:rsidRPr="00E41E75">
        <w:rPr>
          <w:rFonts w:eastAsiaTheme="minorHAnsi"/>
          <w:b/>
          <w:bCs/>
          <w:sz w:val="24"/>
          <w:szCs w:val="24"/>
        </w:rPr>
        <w:t>w terminie</w:t>
      </w:r>
      <w:r w:rsidR="00540D63" w:rsidRPr="00E41E75">
        <w:rPr>
          <w:rFonts w:eastAsiaTheme="minorHAnsi"/>
          <w:b/>
          <w:bCs/>
          <w:sz w:val="24"/>
          <w:szCs w:val="24"/>
        </w:rPr>
        <w:t xml:space="preserve"> 8 miesięcy od dnia zawarcia U</w:t>
      </w:r>
      <w:r w:rsidR="00D056AF" w:rsidRPr="00E41E75">
        <w:rPr>
          <w:rFonts w:eastAsiaTheme="minorHAnsi"/>
          <w:b/>
          <w:bCs/>
          <w:sz w:val="24"/>
          <w:szCs w:val="24"/>
        </w:rPr>
        <w:t xml:space="preserve">mowy. </w:t>
      </w:r>
    </w:p>
    <w:p w:rsidR="00781ACF" w:rsidRPr="00E41E75" w:rsidRDefault="00781ACF" w:rsidP="00EC07FE">
      <w:pPr>
        <w:pStyle w:val="Akapitzlist"/>
        <w:widowControl/>
        <w:numPr>
          <w:ilvl w:val="0"/>
          <w:numId w:val="6"/>
        </w:numPr>
        <w:adjustRightInd w:val="0"/>
        <w:spacing w:after="39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E41E75">
        <w:rPr>
          <w:bCs/>
          <w:sz w:val="24"/>
          <w:szCs w:val="24"/>
        </w:rPr>
        <w:t>Wykonawca zobowiązuje się dostarczyć Zamawiającemu koncepcję projektową, o której mowa w § 4 ust. 1</w:t>
      </w:r>
      <w:r w:rsidR="009106A6" w:rsidRPr="00E41E75">
        <w:rPr>
          <w:bCs/>
          <w:sz w:val="24"/>
          <w:szCs w:val="24"/>
        </w:rPr>
        <w:t xml:space="preserve">, </w:t>
      </w:r>
      <w:r w:rsidRPr="00E41E75">
        <w:rPr>
          <w:bCs/>
          <w:sz w:val="24"/>
          <w:szCs w:val="24"/>
        </w:rPr>
        <w:t xml:space="preserve">w terminie 2 miesięcy od dnia zawarcia Umowy. </w:t>
      </w:r>
    </w:p>
    <w:p w:rsidR="00D056AF" w:rsidRPr="00E41E75" w:rsidRDefault="000A3231" w:rsidP="00EC07FE">
      <w:pPr>
        <w:pStyle w:val="Akapitzlist"/>
        <w:widowControl/>
        <w:numPr>
          <w:ilvl w:val="0"/>
          <w:numId w:val="6"/>
        </w:numPr>
        <w:adjustRightInd w:val="0"/>
        <w:spacing w:after="39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E41E75">
        <w:rPr>
          <w:bCs/>
          <w:sz w:val="24"/>
          <w:szCs w:val="24"/>
        </w:rPr>
        <w:t xml:space="preserve">Wykonawca zobowiązuje się do </w:t>
      </w:r>
      <w:r w:rsidRPr="00E41E75">
        <w:rPr>
          <w:rFonts w:eastAsiaTheme="minorHAnsi"/>
          <w:sz w:val="24"/>
          <w:szCs w:val="24"/>
        </w:rPr>
        <w:t>pełnienia</w:t>
      </w:r>
      <w:r w:rsidR="00D056AF" w:rsidRPr="00E41E75">
        <w:rPr>
          <w:rFonts w:eastAsiaTheme="minorHAnsi"/>
          <w:sz w:val="24"/>
          <w:szCs w:val="24"/>
        </w:rPr>
        <w:t xml:space="preserve"> nadzoru autorskiego nad realizacją robót budowlanych na podstawie dokumentacji</w:t>
      </w:r>
      <w:r w:rsidR="00E41E75" w:rsidRPr="00E41E75">
        <w:rPr>
          <w:rFonts w:eastAsiaTheme="minorHAnsi"/>
          <w:sz w:val="24"/>
          <w:szCs w:val="24"/>
        </w:rPr>
        <w:t xml:space="preserve"> </w:t>
      </w:r>
      <w:r w:rsidR="00D056AF" w:rsidRPr="00E41E75">
        <w:rPr>
          <w:rFonts w:eastAsiaTheme="minorHAnsi"/>
          <w:sz w:val="24"/>
          <w:szCs w:val="24"/>
        </w:rPr>
        <w:t xml:space="preserve">od dnia wszczęcia postępowania o udzielenie zamówienia publicznego na wykonanie </w:t>
      </w:r>
      <w:r w:rsidRPr="00E41E75">
        <w:rPr>
          <w:rFonts w:eastAsiaTheme="minorHAnsi"/>
          <w:sz w:val="24"/>
          <w:szCs w:val="24"/>
        </w:rPr>
        <w:t xml:space="preserve">tych </w:t>
      </w:r>
      <w:r w:rsidR="00D056AF" w:rsidRPr="00E41E75">
        <w:rPr>
          <w:rFonts w:eastAsiaTheme="minorHAnsi"/>
          <w:sz w:val="24"/>
          <w:szCs w:val="24"/>
        </w:rPr>
        <w:t>robót do</w:t>
      </w:r>
      <w:r w:rsidRPr="00E41E75">
        <w:rPr>
          <w:rFonts w:eastAsiaTheme="minorHAnsi"/>
          <w:sz w:val="24"/>
          <w:szCs w:val="24"/>
        </w:rPr>
        <w:t xml:space="preserve"> dnia ich odbioru końcowego</w:t>
      </w:r>
      <w:r w:rsidR="00D056AF" w:rsidRPr="00E41E75">
        <w:rPr>
          <w:rFonts w:eastAsiaTheme="minorHAnsi"/>
          <w:sz w:val="24"/>
          <w:szCs w:val="24"/>
        </w:rPr>
        <w:t xml:space="preserve">, </w:t>
      </w:r>
      <w:r w:rsidR="00D056AF" w:rsidRPr="00E41E75">
        <w:rPr>
          <w:rFonts w:eastAsiaTheme="minorHAnsi"/>
          <w:b/>
          <w:bCs/>
          <w:sz w:val="24"/>
          <w:szCs w:val="24"/>
        </w:rPr>
        <w:t xml:space="preserve">nie dłużej jednak niż 36 miesięcy </w:t>
      </w:r>
      <w:r w:rsidR="00D056AF" w:rsidRPr="00E41E75">
        <w:rPr>
          <w:rFonts w:eastAsiaTheme="minorHAnsi"/>
          <w:sz w:val="24"/>
          <w:szCs w:val="24"/>
        </w:rPr>
        <w:t xml:space="preserve">od dnia </w:t>
      </w:r>
      <w:r w:rsidR="00540D63" w:rsidRPr="00E41E75">
        <w:rPr>
          <w:rFonts w:eastAsiaTheme="minorHAnsi"/>
          <w:sz w:val="24"/>
          <w:szCs w:val="24"/>
        </w:rPr>
        <w:t>zawarcia niniejszej U</w:t>
      </w:r>
      <w:r w:rsidR="00041498" w:rsidRPr="00E41E75">
        <w:rPr>
          <w:rFonts w:eastAsiaTheme="minorHAnsi"/>
          <w:sz w:val="24"/>
          <w:szCs w:val="24"/>
        </w:rPr>
        <w:t>mowy.</w:t>
      </w:r>
    </w:p>
    <w:p w:rsidR="00624E8E" w:rsidRPr="00E41E75" w:rsidRDefault="00624E8E" w:rsidP="00624E8E">
      <w:pPr>
        <w:widowControl/>
        <w:adjustRightInd w:val="0"/>
        <w:spacing w:before="240" w:line="360" w:lineRule="auto"/>
        <w:jc w:val="center"/>
        <w:rPr>
          <w:b/>
          <w:sz w:val="24"/>
          <w:szCs w:val="24"/>
        </w:rPr>
      </w:pPr>
      <w:r w:rsidRPr="00E41E75">
        <w:rPr>
          <w:b/>
          <w:sz w:val="24"/>
          <w:szCs w:val="24"/>
        </w:rPr>
        <w:t xml:space="preserve">§ </w:t>
      </w:r>
      <w:r w:rsidR="004147FD" w:rsidRPr="00E41E75">
        <w:rPr>
          <w:b/>
          <w:sz w:val="24"/>
          <w:szCs w:val="24"/>
        </w:rPr>
        <w:t>3</w:t>
      </w:r>
    </w:p>
    <w:p w:rsidR="00624E8E" w:rsidRPr="00E41E75" w:rsidRDefault="00624E8E" w:rsidP="00624E8E">
      <w:pPr>
        <w:widowControl/>
        <w:adjustRightInd w:val="0"/>
        <w:spacing w:line="360" w:lineRule="auto"/>
        <w:jc w:val="center"/>
        <w:rPr>
          <w:rFonts w:eastAsiaTheme="minorHAnsi"/>
          <w:sz w:val="24"/>
          <w:szCs w:val="24"/>
        </w:rPr>
      </w:pPr>
      <w:r w:rsidRPr="00E41E75">
        <w:rPr>
          <w:b/>
          <w:sz w:val="24"/>
          <w:szCs w:val="24"/>
        </w:rPr>
        <w:t>OBOWIĄZKI WYKONAWCY</w:t>
      </w:r>
    </w:p>
    <w:p w:rsidR="00410D3A" w:rsidRPr="00E41E75" w:rsidRDefault="00CA3609" w:rsidP="00EC07FE">
      <w:pPr>
        <w:pStyle w:val="Akapitzlist"/>
        <w:widowControl/>
        <w:numPr>
          <w:ilvl w:val="0"/>
          <w:numId w:val="7"/>
        </w:numPr>
        <w:adjustRightInd w:val="0"/>
        <w:spacing w:before="240" w:after="39"/>
        <w:ind w:left="426" w:hanging="426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 xml:space="preserve">Wykonawca </w:t>
      </w:r>
      <w:r w:rsidR="00410D3A" w:rsidRPr="00E41E75">
        <w:rPr>
          <w:bCs/>
          <w:sz w:val="24"/>
          <w:szCs w:val="24"/>
        </w:rPr>
        <w:t>zobowiązuje się do:</w:t>
      </w:r>
    </w:p>
    <w:p w:rsidR="001D13D1" w:rsidRPr="00E41E75" w:rsidRDefault="00A33DFA" w:rsidP="00EC07FE">
      <w:pPr>
        <w:pStyle w:val="Akapitzlist"/>
        <w:widowControl/>
        <w:numPr>
          <w:ilvl w:val="0"/>
          <w:numId w:val="54"/>
        </w:numPr>
        <w:adjustRightInd w:val="0"/>
        <w:spacing w:before="240" w:after="39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lastRenderedPageBreak/>
        <w:t>w</w:t>
      </w:r>
      <w:r w:rsidR="00540D63" w:rsidRPr="00E41E75">
        <w:rPr>
          <w:rFonts w:eastAsiaTheme="minorHAnsi"/>
          <w:sz w:val="24"/>
          <w:szCs w:val="24"/>
        </w:rPr>
        <w:t>ykonywania p</w:t>
      </w:r>
      <w:r w:rsidR="00CA3609" w:rsidRPr="00E41E75">
        <w:rPr>
          <w:rFonts w:eastAsiaTheme="minorHAnsi"/>
          <w:sz w:val="24"/>
          <w:szCs w:val="24"/>
        </w:rPr>
        <w:t>rzedmiot</w:t>
      </w:r>
      <w:r w:rsidR="00540D63" w:rsidRPr="00E41E75">
        <w:rPr>
          <w:rFonts w:eastAsiaTheme="minorHAnsi"/>
          <w:sz w:val="24"/>
          <w:szCs w:val="24"/>
        </w:rPr>
        <w:t>u</w:t>
      </w:r>
      <w:r w:rsidR="00CA3609" w:rsidRPr="00E41E75">
        <w:rPr>
          <w:rFonts w:eastAsiaTheme="minorHAnsi"/>
          <w:sz w:val="24"/>
          <w:szCs w:val="24"/>
        </w:rPr>
        <w:t xml:space="preserve"> Umowy z najwyższą starannością i zgodnie </w:t>
      </w:r>
      <w:r w:rsidR="00857830">
        <w:rPr>
          <w:rFonts w:eastAsiaTheme="minorHAnsi"/>
          <w:sz w:val="24"/>
          <w:szCs w:val="24"/>
        </w:rPr>
        <w:br/>
      </w:r>
      <w:r w:rsidR="00CA3609" w:rsidRPr="00E41E75">
        <w:rPr>
          <w:rFonts w:eastAsiaTheme="minorHAnsi"/>
          <w:sz w:val="24"/>
          <w:szCs w:val="24"/>
        </w:rPr>
        <w:t>z obowiązującymi w tym zakresie wymaganiami i zasadami wynikającymi</w:t>
      </w:r>
      <w:r w:rsidR="00857830">
        <w:rPr>
          <w:rFonts w:eastAsiaTheme="minorHAnsi"/>
          <w:sz w:val="24"/>
          <w:szCs w:val="24"/>
        </w:rPr>
        <w:br/>
      </w:r>
      <w:r w:rsidR="00CA3609" w:rsidRPr="00E41E75">
        <w:rPr>
          <w:rFonts w:eastAsiaTheme="minorHAnsi"/>
          <w:sz w:val="24"/>
          <w:szCs w:val="24"/>
        </w:rPr>
        <w:t xml:space="preserve"> z obowiązujących przepisów</w:t>
      </w:r>
      <w:r w:rsidR="00EC435D" w:rsidRPr="00E41E75">
        <w:rPr>
          <w:rFonts w:eastAsiaTheme="minorHAnsi"/>
          <w:sz w:val="24"/>
          <w:szCs w:val="24"/>
        </w:rPr>
        <w:t>,</w:t>
      </w:r>
      <w:r w:rsidR="00CA3609" w:rsidRPr="00E41E75">
        <w:rPr>
          <w:rFonts w:eastAsiaTheme="minorHAnsi"/>
          <w:sz w:val="24"/>
          <w:szCs w:val="24"/>
        </w:rPr>
        <w:t xml:space="preserve"> </w:t>
      </w:r>
      <w:r w:rsidR="00EC435D" w:rsidRPr="00E41E75">
        <w:rPr>
          <w:bCs/>
          <w:sz w:val="24"/>
          <w:szCs w:val="24"/>
        </w:rPr>
        <w:t>norm i zasad wiedzy technicznej</w:t>
      </w:r>
      <w:r w:rsidRPr="00E41E75">
        <w:rPr>
          <w:bCs/>
          <w:sz w:val="24"/>
          <w:szCs w:val="24"/>
        </w:rPr>
        <w:t xml:space="preserve"> oraz</w:t>
      </w:r>
      <w:r w:rsidRPr="00E41E75">
        <w:rPr>
          <w:sz w:val="24"/>
          <w:szCs w:val="24"/>
          <w:lang w:eastAsia="pl-PL"/>
        </w:rPr>
        <w:t xml:space="preserve"> przez osoby posiadające odpowiednie kwalifikacje, uprawnienia i doświadczenie;</w:t>
      </w:r>
    </w:p>
    <w:p w:rsidR="00886345" w:rsidRPr="00E41E75" w:rsidRDefault="00886345" w:rsidP="00EC07FE">
      <w:pPr>
        <w:pStyle w:val="Akapitzlist"/>
        <w:widowControl/>
        <w:numPr>
          <w:ilvl w:val="0"/>
          <w:numId w:val="54"/>
        </w:numPr>
        <w:adjustRightInd w:val="0"/>
        <w:spacing w:before="240" w:after="39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bCs/>
          <w:sz w:val="24"/>
          <w:szCs w:val="24"/>
        </w:rPr>
        <w:t>przeprowadzenia wizji lokalnej w terenie;</w:t>
      </w:r>
    </w:p>
    <w:p w:rsidR="006D05AD" w:rsidRPr="00E41E75" w:rsidRDefault="006D05AD" w:rsidP="00EC07FE">
      <w:pPr>
        <w:pStyle w:val="Akapitzlist"/>
        <w:widowControl/>
        <w:numPr>
          <w:ilvl w:val="0"/>
          <w:numId w:val="54"/>
        </w:numPr>
        <w:adjustRightInd w:val="0"/>
        <w:spacing w:after="37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>stosowania najkorzystniejszych dla Zamawiającego rozwiązań projektowych</w:t>
      </w:r>
      <w:r w:rsidR="00857830">
        <w:rPr>
          <w:rFonts w:eastAsiaTheme="minorHAnsi"/>
          <w:sz w:val="24"/>
          <w:szCs w:val="24"/>
        </w:rPr>
        <w:br/>
      </w:r>
      <w:r w:rsidRPr="00E41E75">
        <w:rPr>
          <w:rFonts w:eastAsiaTheme="minorHAnsi"/>
          <w:sz w:val="24"/>
          <w:szCs w:val="24"/>
        </w:rPr>
        <w:t xml:space="preserve"> z punktu widzenia ekonomicznego i technicznego</w:t>
      </w:r>
      <w:r w:rsidR="00522D92" w:rsidRPr="00E41E75">
        <w:rPr>
          <w:rFonts w:eastAsiaTheme="minorHAnsi"/>
          <w:sz w:val="24"/>
          <w:szCs w:val="24"/>
        </w:rPr>
        <w:t>;</w:t>
      </w:r>
      <w:r w:rsidRPr="00E41E75">
        <w:rPr>
          <w:sz w:val="24"/>
          <w:szCs w:val="24"/>
          <w:lang w:eastAsia="pl-PL"/>
        </w:rPr>
        <w:t xml:space="preserve"> </w:t>
      </w:r>
    </w:p>
    <w:p w:rsidR="00D81EE0" w:rsidRPr="00E41E75" w:rsidRDefault="00C228BE" w:rsidP="00EC07FE">
      <w:pPr>
        <w:widowControl/>
        <w:numPr>
          <w:ilvl w:val="0"/>
          <w:numId w:val="54"/>
        </w:numPr>
        <w:adjustRightInd w:val="0"/>
        <w:spacing w:line="360" w:lineRule="auto"/>
        <w:jc w:val="both"/>
        <w:rPr>
          <w:bCs/>
          <w:sz w:val="24"/>
          <w:szCs w:val="24"/>
        </w:rPr>
      </w:pPr>
      <w:r w:rsidRPr="00E41E75">
        <w:rPr>
          <w:sz w:val="24"/>
          <w:szCs w:val="24"/>
          <w:lang w:eastAsia="pl-PL"/>
        </w:rPr>
        <w:t>uzgadniania z Zamawiającym na każdym etapie prac rozwiązań projektowych oraz treści dokumentów przeznaczonych do procedur administracyjnych</w:t>
      </w:r>
      <w:r w:rsidR="00D81EE0" w:rsidRPr="00E41E75">
        <w:rPr>
          <w:sz w:val="24"/>
          <w:szCs w:val="24"/>
          <w:lang w:eastAsia="pl-PL"/>
        </w:rPr>
        <w:t xml:space="preserve">, </w:t>
      </w:r>
      <w:r w:rsidR="00857830">
        <w:rPr>
          <w:sz w:val="24"/>
          <w:szCs w:val="24"/>
          <w:lang w:eastAsia="pl-PL"/>
        </w:rPr>
        <w:br/>
      </w:r>
      <w:r w:rsidR="00D81EE0" w:rsidRPr="00E41E75">
        <w:rPr>
          <w:sz w:val="24"/>
          <w:szCs w:val="24"/>
          <w:lang w:eastAsia="pl-PL"/>
        </w:rPr>
        <w:t xml:space="preserve">w tym do przedstawienia Zamawiającemu wykonanej dokumentacji do akceptacji przed złożeniem wniosku o pozwolenie na budowę; </w:t>
      </w:r>
    </w:p>
    <w:p w:rsidR="007E6A9D" w:rsidRPr="00E41E75" w:rsidRDefault="007E6A9D" w:rsidP="00EC07FE">
      <w:pPr>
        <w:widowControl/>
        <w:numPr>
          <w:ilvl w:val="0"/>
          <w:numId w:val="54"/>
        </w:numPr>
        <w:adjustRightInd w:val="0"/>
        <w:spacing w:line="360" w:lineRule="auto"/>
        <w:jc w:val="both"/>
        <w:rPr>
          <w:bCs/>
          <w:sz w:val="24"/>
          <w:szCs w:val="24"/>
        </w:rPr>
      </w:pPr>
      <w:r w:rsidRPr="00E41E75">
        <w:rPr>
          <w:bCs/>
          <w:sz w:val="24"/>
          <w:szCs w:val="24"/>
        </w:rPr>
        <w:t>udzielania Zamawiającemu wszelkich wyjaśnień dotyczących dokumentacji;</w:t>
      </w:r>
    </w:p>
    <w:p w:rsidR="006D05AD" w:rsidRPr="00E41E75" w:rsidRDefault="006D05AD" w:rsidP="00EC07FE">
      <w:pPr>
        <w:widowControl/>
        <w:numPr>
          <w:ilvl w:val="0"/>
          <w:numId w:val="54"/>
        </w:numPr>
        <w:adjustRightInd w:val="0"/>
        <w:spacing w:line="360" w:lineRule="auto"/>
        <w:jc w:val="both"/>
        <w:rPr>
          <w:bCs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 xml:space="preserve">stosowanie się do zaleceń przedstawiciela Zamawiającego w zakresie sposobu realizacji przedmiotu Umowy, które są zgodne z przepisami dotyczącymi prac objętych Umową, w tym regulacjami obowiązującymi </w:t>
      </w:r>
      <w:r w:rsidR="00857830">
        <w:rPr>
          <w:rFonts w:eastAsiaTheme="minorHAnsi"/>
          <w:sz w:val="24"/>
          <w:szCs w:val="24"/>
        </w:rPr>
        <w:br/>
      </w:r>
      <w:r w:rsidRPr="00E41E75">
        <w:rPr>
          <w:rFonts w:eastAsiaTheme="minorHAnsi"/>
          <w:sz w:val="24"/>
          <w:szCs w:val="24"/>
        </w:rPr>
        <w:t>w Państwowym Gosp</w:t>
      </w:r>
      <w:r w:rsidR="00A941C6" w:rsidRPr="00E41E75">
        <w:rPr>
          <w:rFonts w:eastAsiaTheme="minorHAnsi"/>
          <w:sz w:val="24"/>
          <w:szCs w:val="24"/>
        </w:rPr>
        <w:t>odarstwie Leśnym Lasy Państwowe;</w:t>
      </w:r>
    </w:p>
    <w:p w:rsidR="006D05AD" w:rsidRPr="00E41E75" w:rsidRDefault="006D05AD" w:rsidP="00EC07FE">
      <w:pPr>
        <w:widowControl/>
        <w:numPr>
          <w:ilvl w:val="0"/>
          <w:numId w:val="54"/>
        </w:numPr>
        <w:adjustRightInd w:val="0"/>
        <w:spacing w:line="360" w:lineRule="auto"/>
        <w:jc w:val="both"/>
        <w:rPr>
          <w:bCs/>
          <w:sz w:val="24"/>
          <w:szCs w:val="24"/>
        </w:rPr>
      </w:pPr>
      <w:r w:rsidRPr="00E41E75">
        <w:rPr>
          <w:sz w:val="24"/>
          <w:szCs w:val="24"/>
          <w:lang w:eastAsia="pl-PL"/>
        </w:rPr>
        <w:t xml:space="preserve">przekazywania Zamawiającemu na bieżąco uzyskanych postanowień, opinii, uzgodnień, decyzji, pozwoleń itp., w terminach umożliwiających ewentualne skorzystanie z trybu odwołania; </w:t>
      </w:r>
    </w:p>
    <w:p w:rsidR="00A7613A" w:rsidRPr="00E41E75" w:rsidRDefault="00886345" w:rsidP="00EC07FE">
      <w:pPr>
        <w:pStyle w:val="Akapitzlist"/>
        <w:widowControl/>
        <w:numPr>
          <w:ilvl w:val="0"/>
          <w:numId w:val="54"/>
        </w:numPr>
        <w:adjustRightInd w:val="0"/>
        <w:spacing w:before="240" w:after="39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bCs/>
          <w:sz w:val="24"/>
          <w:szCs w:val="24"/>
        </w:rPr>
        <w:t>powiadamiania Zamawiającego na piśmie o </w:t>
      </w:r>
      <w:r w:rsidR="00A7613A" w:rsidRPr="00E41E75">
        <w:rPr>
          <w:rFonts w:eastAsiaTheme="minorHAnsi"/>
          <w:sz w:val="24"/>
          <w:szCs w:val="24"/>
        </w:rPr>
        <w:t xml:space="preserve">okolicznościach mogących mieć wpływ na termin lub koszty wykonania Umowy albo przyszłe koszty realizacji inwestycji; </w:t>
      </w:r>
    </w:p>
    <w:p w:rsidR="00136DBD" w:rsidRPr="00E41E75" w:rsidRDefault="00136DBD" w:rsidP="00EC07FE">
      <w:pPr>
        <w:pStyle w:val="Akapitzlist"/>
        <w:widowControl/>
        <w:numPr>
          <w:ilvl w:val="0"/>
          <w:numId w:val="54"/>
        </w:numPr>
        <w:adjustRightInd w:val="0"/>
        <w:spacing w:before="240" w:after="39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bCs/>
          <w:sz w:val="24"/>
          <w:szCs w:val="24"/>
        </w:rPr>
        <w:t xml:space="preserve">zapoznania się z </w:t>
      </w:r>
      <w:r w:rsidRPr="00E41E75">
        <w:rPr>
          <w:bCs/>
          <w:i/>
          <w:iCs/>
          <w:sz w:val="24"/>
          <w:szCs w:val="24"/>
        </w:rPr>
        <w:t>Podręcznikiem wdrażania projektu Kompleksowego projektu adaptacji lasów i leśnictwa do zmian klimatu - zapobieganie, przeciwdziałanie oraz ograniczanie skutków zagrożeń związanych z pożarami lasów (PPOŻ2)</w:t>
      </w:r>
      <w:r w:rsidRPr="00E41E75">
        <w:rPr>
          <w:b/>
          <w:bCs/>
          <w:sz w:val="24"/>
          <w:szCs w:val="24"/>
        </w:rPr>
        <w:t xml:space="preserve"> </w:t>
      </w:r>
      <w:r w:rsidRPr="00E41E75">
        <w:rPr>
          <w:sz w:val="24"/>
          <w:szCs w:val="24"/>
        </w:rPr>
        <w:t xml:space="preserve">wydanym przez Centrum Koordynacji Projektów Środowiskowych </w:t>
      </w:r>
      <w:r w:rsidR="00857830">
        <w:rPr>
          <w:sz w:val="24"/>
          <w:szCs w:val="24"/>
        </w:rPr>
        <w:br/>
      </w:r>
      <w:r w:rsidRPr="00E41E75">
        <w:rPr>
          <w:sz w:val="24"/>
          <w:szCs w:val="24"/>
        </w:rPr>
        <w:t>i stosowania go;</w:t>
      </w:r>
    </w:p>
    <w:p w:rsidR="00886345" w:rsidRPr="00E41E75" w:rsidRDefault="00886345" w:rsidP="00EC07FE">
      <w:pPr>
        <w:pStyle w:val="Akapitzlist"/>
        <w:widowControl/>
        <w:numPr>
          <w:ilvl w:val="0"/>
          <w:numId w:val="54"/>
        </w:numPr>
        <w:adjustRightInd w:val="0"/>
        <w:spacing w:before="240" w:after="39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bCs/>
          <w:sz w:val="24"/>
          <w:szCs w:val="24"/>
        </w:rPr>
        <w:t xml:space="preserve">weryfikacji treści decyzji administracyjnych w celu zapewnienia ich wzajemnej spójności, w szczególności sprawdzanie numerów działek inwestycyjnych, danych adresowych, nazwy przedsięwzięcia lub tytułów planowanych do </w:t>
      </w:r>
      <w:r w:rsidRPr="00E41E75">
        <w:rPr>
          <w:bCs/>
          <w:sz w:val="24"/>
          <w:szCs w:val="24"/>
        </w:rPr>
        <w:lastRenderedPageBreak/>
        <w:t>realizacji działań, nałożonych warunków, znaków pism oraz dat, na które powoływać się będą organy wydające decyzje;</w:t>
      </w:r>
    </w:p>
    <w:p w:rsidR="00886345" w:rsidRPr="00E41E75" w:rsidRDefault="00EE1DBD" w:rsidP="00EC07FE">
      <w:pPr>
        <w:pStyle w:val="Akapitzlist"/>
        <w:widowControl/>
        <w:numPr>
          <w:ilvl w:val="0"/>
          <w:numId w:val="54"/>
        </w:numPr>
        <w:tabs>
          <w:tab w:val="left" w:pos="709"/>
        </w:tabs>
        <w:adjustRightInd w:val="0"/>
        <w:spacing w:line="360" w:lineRule="auto"/>
        <w:contextualSpacing/>
        <w:jc w:val="both"/>
        <w:rPr>
          <w:sz w:val="24"/>
          <w:szCs w:val="24"/>
          <w:lang w:eastAsia="pl-PL"/>
        </w:rPr>
      </w:pPr>
      <w:r w:rsidRPr="00E41E75">
        <w:rPr>
          <w:sz w:val="24"/>
          <w:szCs w:val="24"/>
          <w:lang w:eastAsia="pl-PL"/>
        </w:rPr>
        <w:t>aktualizacji wielobranżowego kosztorysu inwestorskiego oraz kosztorysu ofertowego „ślepego” w okresie 2 lat od dnia odbioru końcowego dokumentacji, w terminie 7 dni od dnia otrzymania od Zamawiającego informacji o konieczności dokonania aktualizacji</w:t>
      </w:r>
      <w:r w:rsidR="00781ACF" w:rsidRPr="00E41E75">
        <w:rPr>
          <w:sz w:val="24"/>
          <w:szCs w:val="24"/>
          <w:lang w:eastAsia="pl-PL"/>
        </w:rPr>
        <w:t>.</w:t>
      </w:r>
    </w:p>
    <w:p w:rsidR="001D13D1" w:rsidRPr="00E41E75" w:rsidRDefault="00CA3609" w:rsidP="00EC07FE">
      <w:pPr>
        <w:pStyle w:val="Akapitzlist"/>
        <w:widowControl/>
        <w:numPr>
          <w:ilvl w:val="0"/>
          <w:numId w:val="7"/>
        </w:numPr>
        <w:adjustRightInd w:val="0"/>
        <w:spacing w:after="39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>Wykonawca ponosi wszelkie ryzyko i odpowiedzialność za szk</w:t>
      </w:r>
      <w:r w:rsidR="00781ACF" w:rsidRPr="00E41E75">
        <w:rPr>
          <w:rFonts w:eastAsiaTheme="minorHAnsi"/>
          <w:sz w:val="24"/>
          <w:szCs w:val="24"/>
        </w:rPr>
        <w:t>ody związane z realizacją Umowy.</w:t>
      </w:r>
      <w:r w:rsidRPr="00E41E75">
        <w:rPr>
          <w:rFonts w:eastAsiaTheme="minorHAnsi"/>
          <w:strike/>
          <w:sz w:val="24"/>
          <w:szCs w:val="24"/>
        </w:rPr>
        <w:t xml:space="preserve"> </w:t>
      </w:r>
    </w:p>
    <w:p w:rsidR="00781ACF" w:rsidRPr="00E41E75" w:rsidRDefault="00781ACF" w:rsidP="00EC07FE">
      <w:pPr>
        <w:pStyle w:val="Akapitzlist"/>
        <w:widowControl/>
        <w:numPr>
          <w:ilvl w:val="0"/>
          <w:numId w:val="7"/>
        </w:numPr>
        <w:adjustRightInd w:val="0"/>
        <w:spacing w:after="39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E41E75">
        <w:rPr>
          <w:sz w:val="24"/>
          <w:szCs w:val="24"/>
        </w:rPr>
        <w:t>Wykonawca ponosi pełną odpowiedzialność za skutki braku uzyskania wymaganych dokumentów lub pisemnych potwierdzeń, w szczególności za opóźnienie, odmowę lub cofnięcie pozwolenia na budowę, a także za wszelkie szkody i koszty poniesione przez Zamawiającego z tego tytułu.</w:t>
      </w:r>
    </w:p>
    <w:p w:rsidR="00661573" w:rsidRPr="00E41E75" w:rsidRDefault="00661573" w:rsidP="00661573">
      <w:pPr>
        <w:pStyle w:val="Akapitzlist"/>
        <w:widowControl/>
        <w:adjustRightInd w:val="0"/>
        <w:spacing w:before="240" w:line="360" w:lineRule="auto"/>
        <w:jc w:val="center"/>
        <w:rPr>
          <w:b/>
          <w:sz w:val="24"/>
          <w:szCs w:val="24"/>
        </w:rPr>
      </w:pPr>
      <w:r w:rsidRPr="00E41E75">
        <w:rPr>
          <w:b/>
          <w:sz w:val="24"/>
          <w:szCs w:val="24"/>
        </w:rPr>
        <w:t xml:space="preserve">§ </w:t>
      </w:r>
      <w:r w:rsidR="00781ACF" w:rsidRPr="00E41E75">
        <w:rPr>
          <w:b/>
          <w:sz w:val="24"/>
          <w:szCs w:val="24"/>
        </w:rPr>
        <w:t>4</w:t>
      </w:r>
    </w:p>
    <w:p w:rsidR="00661573" w:rsidRPr="00E41E75" w:rsidRDefault="00661573" w:rsidP="00661573">
      <w:pPr>
        <w:pStyle w:val="Akapitzlist"/>
        <w:widowControl/>
        <w:adjustRightInd w:val="0"/>
        <w:spacing w:line="360" w:lineRule="auto"/>
        <w:jc w:val="center"/>
        <w:rPr>
          <w:rFonts w:eastAsiaTheme="minorHAnsi"/>
          <w:sz w:val="24"/>
          <w:szCs w:val="24"/>
        </w:rPr>
      </w:pPr>
      <w:r w:rsidRPr="00E41E75">
        <w:rPr>
          <w:b/>
          <w:sz w:val="24"/>
          <w:szCs w:val="24"/>
        </w:rPr>
        <w:t>KONCEPCJA PROJEKTOWA</w:t>
      </w:r>
    </w:p>
    <w:p w:rsidR="00661573" w:rsidRPr="00E41E75" w:rsidRDefault="00661573" w:rsidP="00EC07FE">
      <w:pPr>
        <w:pStyle w:val="Akapitzlist"/>
        <w:widowControl/>
        <w:numPr>
          <w:ilvl w:val="0"/>
          <w:numId w:val="8"/>
        </w:numPr>
        <w:adjustRightInd w:val="0"/>
        <w:spacing w:after="39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 xml:space="preserve">Wykonawca zobowiązany jest do sporządzenia </w:t>
      </w:r>
      <w:r w:rsidR="009106A6" w:rsidRPr="00E41E75">
        <w:rPr>
          <w:rFonts w:eastAsiaTheme="minorHAnsi"/>
          <w:sz w:val="24"/>
          <w:szCs w:val="24"/>
        </w:rPr>
        <w:t xml:space="preserve">wstępnej </w:t>
      </w:r>
      <w:r w:rsidRPr="00E41E75">
        <w:rPr>
          <w:rFonts w:eastAsiaTheme="minorHAnsi"/>
          <w:sz w:val="24"/>
          <w:szCs w:val="24"/>
        </w:rPr>
        <w:t xml:space="preserve">koncepcji </w:t>
      </w:r>
      <w:r w:rsidR="009106A6" w:rsidRPr="00E41E75">
        <w:rPr>
          <w:rFonts w:eastAsiaTheme="minorHAnsi"/>
          <w:sz w:val="24"/>
          <w:szCs w:val="24"/>
        </w:rPr>
        <w:t xml:space="preserve">projektowej, </w:t>
      </w:r>
      <w:r w:rsidRPr="00E41E75">
        <w:rPr>
          <w:rFonts w:eastAsiaTheme="minorHAnsi"/>
          <w:sz w:val="24"/>
          <w:szCs w:val="24"/>
        </w:rPr>
        <w:t xml:space="preserve">która będzie obejmować: </w:t>
      </w:r>
    </w:p>
    <w:p w:rsidR="00661573" w:rsidRPr="00E41E75" w:rsidRDefault="00661573" w:rsidP="00EC07FE">
      <w:pPr>
        <w:pStyle w:val="Akapitzlist"/>
        <w:widowControl/>
        <w:numPr>
          <w:ilvl w:val="0"/>
          <w:numId w:val="9"/>
        </w:numPr>
        <w:adjustRightInd w:val="0"/>
        <w:spacing w:after="39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 xml:space="preserve">parametry techniczne obiektów, z jednoczesnym uwzględnieniem lokalizacji i ukształtowania terenu, </w:t>
      </w:r>
    </w:p>
    <w:p w:rsidR="00661573" w:rsidRPr="00E41E75" w:rsidRDefault="009106A6" w:rsidP="00EC07FE">
      <w:pPr>
        <w:pStyle w:val="Akapitzlist"/>
        <w:widowControl/>
        <w:numPr>
          <w:ilvl w:val="0"/>
          <w:numId w:val="9"/>
        </w:numPr>
        <w:adjustRightInd w:val="0"/>
        <w:spacing w:after="39"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>wskazanie</w:t>
      </w:r>
      <w:r w:rsidR="00661573" w:rsidRPr="00E41E75">
        <w:rPr>
          <w:rFonts w:eastAsiaTheme="minorHAnsi"/>
          <w:sz w:val="24"/>
          <w:szCs w:val="24"/>
        </w:rPr>
        <w:t xml:space="preserve"> optymalnych rozwiązań wraz z określeniem możliwości uzyskania zakładanych parametrów obiektów planowanych do realizacji, </w:t>
      </w:r>
    </w:p>
    <w:p w:rsidR="00661573" w:rsidRPr="00E41E75" w:rsidRDefault="009106A6" w:rsidP="00EC07FE">
      <w:pPr>
        <w:pStyle w:val="Akapitzlist"/>
        <w:widowControl/>
        <w:numPr>
          <w:ilvl w:val="0"/>
          <w:numId w:val="9"/>
        </w:numPr>
        <w:adjustRightInd w:val="0"/>
        <w:spacing w:line="360" w:lineRule="auto"/>
        <w:jc w:val="both"/>
        <w:rPr>
          <w:rFonts w:eastAsiaTheme="minorHAnsi"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>wyniki</w:t>
      </w:r>
      <w:r w:rsidR="00661573" w:rsidRPr="00E41E75">
        <w:rPr>
          <w:rFonts w:eastAsiaTheme="minorHAnsi"/>
          <w:sz w:val="24"/>
          <w:szCs w:val="24"/>
        </w:rPr>
        <w:t xml:space="preserve"> </w:t>
      </w:r>
      <w:r w:rsidRPr="00E41E75">
        <w:rPr>
          <w:rFonts w:eastAsiaTheme="minorHAnsi"/>
          <w:sz w:val="24"/>
          <w:szCs w:val="24"/>
        </w:rPr>
        <w:t>badań geologicznych podłoża.</w:t>
      </w:r>
      <w:r w:rsidR="00661573" w:rsidRPr="00E41E75">
        <w:rPr>
          <w:rFonts w:eastAsiaTheme="minorHAnsi"/>
          <w:sz w:val="24"/>
          <w:szCs w:val="24"/>
        </w:rPr>
        <w:t xml:space="preserve"> </w:t>
      </w:r>
    </w:p>
    <w:p w:rsidR="00661573" w:rsidRPr="00E41E75" w:rsidRDefault="009106A6" w:rsidP="00EC07FE">
      <w:pPr>
        <w:pStyle w:val="Akapitzlist"/>
        <w:numPr>
          <w:ilvl w:val="0"/>
          <w:numId w:val="8"/>
        </w:numPr>
        <w:spacing w:before="240" w:line="360" w:lineRule="auto"/>
        <w:ind w:left="426"/>
        <w:jc w:val="both"/>
        <w:rPr>
          <w:b/>
          <w:sz w:val="24"/>
          <w:szCs w:val="24"/>
        </w:rPr>
      </w:pPr>
      <w:r w:rsidRPr="00E41E75">
        <w:rPr>
          <w:rFonts w:eastAsiaTheme="minorHAnsi"/>
          <w:sz w:val="24"/>
          <w:szCs w:val="24"/>
        </w:rPr>
        <w:t>W terminie</w:t>
      </w:r>
      <w:r w:rsidR="00661573" w:rsidRPr="00E41E75">
        <w:rPr>
          <w:rFonts w:eastAsiaTheme="minorHAnsi"/>
          <w:sz w:val="24"/>
          <w:szCs w:val="24"/>
        </w:rPr>
        <w:t xml:space="preserve"> 14 dni od </w:t>
      </w:r>
      <w:r w:rsidRPr="00E41E75">
        <w:rPr>
          <w:rFonts w:eastAsiaTheme="minorHAnsi"/>
          <w:sz w:val="24"/>
          <w:szCs w:val="24"/>
        </w:rPr>
        <w:t>dnia otrzyma</w:t>
      </w:r>
      <w:r w:rsidR="00661573" w:rsidRPr="00E41E75">
        <w:rPr>
          <w:rFonts w:eastAsiaTheme="minorHAnsi"/>
          <w:sz w:val="24"/>
          <w:szCs w:val="24"/>
        </w:rPr>
        <w:t xml:space="preserve">nia koncepcji </w:t>
      </w:r>
      <w:r w:rsidRPr="00E41E75">
        <w:rPr>
          <w:rFonts w:eastAsiaTheme="minorHAnsi"/>
          <w:sz w:val="24"/>
          <w:szCs w:val="24"/>
        </w:rPr>
        <w:t xml:space="preserve">projektowej Zamawiający </w:t>
      </w:r>
      <w:r w:rsidR="00661573" w:rsidRPr="00E41E75">
        <w:rPr>
          <w:rFonts w:eastAsiaTheme="minorHAnsi"/>
          <w:sz w:val="24"/>
          <w:szCs w:val="24"/>
        </w:rPr>
        <w:t>zgłosi swoje uwagi lub ją zatwierdzi. Zatwierdzona koncepcja jes</w:t>
      </w:r>
      <w:r w:rsidRPr="00E41E75">
        <w:rPr>
          <w:rFonts w:eastAsiaTheme="minorHAnsi"/>
          <w:sz w:val="24"/>
          <w:szCs w:val="24"/>
        </w:rPr>
        <w:t>t podstawą do dalszych prac Wykonawcy nad dokumentacją</w:t>
      </w:r>
      <w:r w:rsidR="00661573" w:rsidRPr="00E41E75">
        <w:rPr>
          <w:rFonts w:eastAsiaTheme="minorHAnsi"/>
          <w:sz w:val="24"/>
          <w:szCs w:val="24"/>
        </w:rPr>
        <w:t>.</w:t>
      </w:r>
    </w:p>
    <w:p w:rsidR="00737130" w:rsidRPr="000F569E" w:rsidRDefault="00737130" w:rsidP="00737130">
      <w:pPr>
        <w:pStyle w:val="Akapitzlist"/>
        <w:spacing w:before="240" w:line="276" w:lineRule="auto"/>
        <w:jc w:val="center"/>
        <w:rPr>
          <w:b/>
          <w:sz w:val="24"/>
          <w:szCs w:val="24"/>
        </w:rPr>
      </w:pPr>
      <w:r w:rsidRPr="000F569E">
        <w:rPr>
          <w:b/>
          <w:sz w:val="24"/>
          <w:szCs w:val="24"/>
        </w:rPr>
        <w:t>§ 5</w:t>
      </w:r>
    </w:p>
    <w:p w:rsidR="00737130" w:rsidRPr="000F569E" w:rsidRDefault="00737130" w:rsidP="00737130">
      <w:pPr>
        <w:pStyle w:val="Akapitzlist"/>
        <w:spacing w:line="276" w:lineRule="auto"/>
        <w:jc w:val="center"/>
        <w:rPr>
          <w:b/>
          <w:sz w:val="24"/>
          <w:szCs w:val="24"/>
        </w:rPr>
      </w:pPr>
      <w:r w:rsidRPr="000F569E">
        <w:rPr>
          <w:b/>
          <w:sz w:val="24"/>
          <w:szCs w:val="24"/>
        </w:rPr>
        <w:t xml:space="preserve">ODBIÓR DOKUMENTACJI </w:t>
      </w:r>
    </w:p>
    <w:p w:rsidR="00737130" w:rsidRPr="000F569E" w:rsidRDefault="00737130" w:rsidP="00737130">
      <w:pPr>
        <w:widowControl/>
        <w:adjustRightInd w:val="0"/>
        <w:rPr>
          <w:rFonts w:ascii="Calibri" w:eastAsiaTheme="minorHAnsi" w:hAnsi="Calibri" w:cs="Calibri"/>
          <w:sz w:val="24"/>
          <w:szCs w:val="24"/>
        </w:rPr>
      </w:pPr>
    </w:p>
    <w:p w:rsidR="00352435" w:rsidRPr="000F569E" w:rsidRDefault="00B92F9A" w:rsidP="00EC07FE">
      <w:pPr>
        <w:pStyle w:val="Akapitzlist"/>
        <w:widowControl/>
        <w:numPr>
          <w:ilvl w:val="0"/>
          <w:numId w:val="18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bCs/>
          <w:sz w:val="24"/>
          <w:szCs w:val="24"/>
        </w:rPr>
        <w:t xml:space="preserve">Wykonawca dostarczy Zamawiającemu dokumentację </w:t>
      </w:r>
      <w:r w:rsidR="00737130" w:rsidRPr="000F569E">
        <w:rPr>
          <w:rFonts w:eastAsiaTheme="minorHAnsi"/>
          <w:sz w:val="24"/>
          <w:szCs w:val="24"/>
        </w:rPr>
        <w:t xml:space="preserve">wraz z </w:t>
      </w:r>
      <w:r w:rsidR="0093508C" w:rsidRPr="000F569E">
        <w:rPr>
          <w:rFonts w:eastAsiaTheme="minorHAnsi"/>
          <w:sz w:val="24"/>
          <w:szCs w:val="24"/>
        </w:rPr>
        <w:t xml:space="preserve">ostatecznym </w:t>
      </w:r>
      <w:r w:rsidR="00737130" w:rsidRPr="000F569E">
        <w:rPr>
          <w:rFonts w:eastAsiaTheme="minorHAnsi"/>
          <w:sz w:val="24"/>
          <w:szCs w:val="24"/>
        </w:rPr>
        <w:t xml:space="preserve">pozwoleniem na budowę </w:t>
      </w:r>
      <w:r w:rsidR="00352435" w:rsidRPr="000F569E">
        <w:rPr>
          <w:rFonts w:eastAsiaTheme="minorHAnsi"/>
          <w:sz w:val="24"/>
          <w:szCs w:val="24"/>
        </w:rPr>
        <w:t xml:space="preserve">dostrzegalni </w:t>
      </w:r>
      <w:r w:rsidR="00737130" w:rsidRPr="000F569E">
        <w:rPr>
          <w:rFonts w:eastAsiaTheme="minorHAnsi"/>
          <w:sz w:val="24"/>
          <w:szCs w:val="24"/>
        </w:rPr>
        <w:t>pożarowej</w:t>
      </w:r>
      <w:r w:rsidR="009C23C1" w:rsidRPr="000F569E">
        <w:rPr>
          <w:rFonts w:eastAsiaTheme="minorHAnsi"/>
          <w:sz w:val="24"/>
          <w:szCs w:val="24"/>
        </w:rPr>
        <w:t>.</w:t>
      </w:r>
      <w:r w:rsidR="00737130" w:rsidRPr="000F569E">
        <w:rPr>
          <w:rFonts w:eastAsiaTheme="minorHAnsi"/>
          <w:sz w:val="24"/>
          <w:szCs w:val="24"/>
        </w:rPr>
        <w:t xml:space="preserve"> </w:t>
      </w:r>
    </w:p>
    <w:p w:rsidR="00B16FB4" w:rsidRPr="000F569E" w:rsidRDefault="009C23C1" w:rsidP="00EC07FE">
      <w:pPr>
        <w:pStyle w:val="Akapitzlist"/>
        <w:widowControl/>
        <w:numPr>
          <w:ilvl w:val="0"/>
          <w:numId w:val="18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rFonts w:eastAsiaTheme="minorHAnsi"/>
          <w:sz w:val="24"/>
          <w:szCs w:val="24"/>
        </w:rPr>
        <w:t>W terminie 10 dni roboczych od dnia</w:t>
      </w:r>
      <w:r w:rsidR="00737130" w:rsidRPr="000F569E">
        <w:rPr>
          <w:rFonts w:eastAsiaTheme="minorHAnsi"/>
          <w:sz w:val="24"/>
          <w:szCs w:val="24"/>
        </w:rPr>
        <w:t xml:space="preserve"> otrzymania</w:t>
      </w:r>
      <w:r w:rsidRPr="000F569E">
        <w:rPr>
          <w:rFonts w:eastAsiaTheme="minorHAnsi"/>
          <w:sz w:val="24"/>
          <w:szCs w:val="24"/>
        </w:rPr>
        <w:t xml:space="preserve"> dokumentacji </w:t>
      </w:r>
      <w:r w:rsidRPr="000F569E">
        <w:rPr>
          <w:bCs/>
          <w:sz w:val="24"/>
          <w:szCs w:val="24"/>
        </w:rPr>
        <w:t>Zamawiający może zgłosić do niej uwagi</w:t>
      </w:r>
      <w:r w:rsidR="00737130" w:rsidRPr="000F569E">
        <w:rPr>
          <w:rFonts w:eastAsiaTheme="minorHAnsi"/>
          <w:sz w:val="24"/>
          <w:szCs w:val="24"/>
        </w:rPr>
        <w:t>.</w:t>
      </w:r>
      <w:r w:rsidR="00B16FB4" w:rsidRPr="000F569E">
        <w:rPr>
          <w:rFonts w:eastAsiaTheme="minorHAnsi"/>
          <w:sz w:val="24"/>
          <w:szCs w:val="24"/>
        </w:rPr>
        <w:t xml:space="preserve"> Wykonawca jest zobowiązany </w:t>
      </w:r>
      <w:r w:rsidR="00D81EE0" w:rsidRPr="000F569E">
        <w:rPr>
          <w:bCs/>
          <w:sz w:val="24"/>
          <w:szCs w:val="24"/>
        </w:rPr>
        <w:t xml:space="preserve">poprawić lub </w:t>
      </w:r>
      <w:r w:rsidR="00D81EE0" w:rsidRPr="000F569E">
        <w:rPr>
          <w:bCs/>
          <w:sz w:val="24"/>
          <w:szCs w:val="24"/>
        </w:rPr>
        <w:lastRenderedPageBreak/>
        <w:t xml:space="preserve">uzupełnić dokumentację stosownie do wskazań Zamawiającego lub pisemnie uzasadnić ich nieuwzględnienie. </w:t>
      </w:r>
    </w:p>
    <w:p w:rsidR="00737130" w:rsidRPr="000F569E" w:rsidRDefault="009C23C1" w:rsidP="00EC07FE">
      <w:pPr>
        <w:pStyle w:val="Akapitzlist"/>
        <w:widowControl/>
        <w:numPr>
          <w:ilvl w:val="0"/>
          <w:numId w:val="18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rFonts w:eastAsiaTheme="minorHAnsi"/>
          <w:sz w:val="24"/>
          <w:szCs w:val="24"/>
        </w:rPr>
        <w:t>Przyjęcie dokumentacji bez uwag Zamawiający potwierdzi</w:t>
      </w:r>
      <w:r w:rsidR="00737130" w:rsidRPr="000F569E">
        <w:rPr>
          <w:rFonts w:eastAsiaTheme="minorHAnsi"/>
          <w:sz w:val="24"/>
          <w:szCs w:val="24"/>
        </w:rPr>
        <w:t xml:space="preserve"> protokołem</w:t>
      </w:r>
      <w:r w:rsidRPr="000F569E">
        <w:rPr>
          <w:rFonts w:eastAsiaTheme="minorHAnsi"/>
          <w:sz w:val="24"/>
          <w:szCs w:val="24"/>
        </w:rPr>
        <w:t xml:space="preserve"> odbioru końcowego, którego wzór stanowi załącznik do Umowy.</w:t>
      </w:r>
    </w:p>
    <w:p w:rsidR="00737130" w:rsidRPr="000F569E" w:rsidRDefault="00B16FB4" w:rsidP="00EC07FE">
      <w:pPr>
        <w:pStyle w:val="Akapitzlist"/>
        <w:widowControl/>
        <w:numPr>
          <w:ilvl w:val="0"/>
          <w:numId w:val="18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rFonts w:eastAsiaTheme="minorHAnsi"/>
          <w:sz w:val="24"/>
          <w:szCs w:val="24"/>
        </w:rPr>
        <w:t>Odbiór</w:t>
      </w:r>
      <w:r w:rsidR="00737130" w:rsidRPr="000F569E">
        <w:rPr>
          <w:rFonts w:eastAsiaTheme="minorHAnsi"/>
          <w:sz w:val="24"/>
          <w:szCs w:val="24"/>
        </w:rPr>
        <w:t xml:space="preserve"> </w:t>
      </w:r>
      <w:r w:rsidRPr="000F569E">
        <w:rPr>
          <w:rFonts w:eastAsiaTheme="minorHAnsi"/>
          <w:sz w:val="24"/>
          <w:szCs w:val="24"/>
        </w:rPr>
        <w:t>dokumentacji bez uwag</w:t>
      </w:r>
      <w:r w:rsidR="00737130" w:rsidRPr="000F569E">
        <w:rPr>
          <w:rFonts w:eastAsiaTheme="minorHAnsi"/>
          <w:sz w:val="24"/>
          <w:szCs w:val="24"/>
        </w:rPr>
        <w:t xml:space="preserve"> nie zwalnia Wykonawcy z odpowiedzialności za </w:t>
      </w:r>
      <w:r w:rsidRPr="000F569E">
        <w:rPr>
          <w:rFonts w:eastAsiaTheme="minorHAnsi"/>
          <w:sz w:val="24"/>
          <w:szCs w:val="24"/>
        </w:rPr>
        <w:t>wady, które ujawnią się w okresie rękojmi i gwarancji.</w:t>
      </w:r>
    </w:p>
    <w:p w:rsidR="00863C51" w:rsidRPr="000F569E" w:rsidRDefault="00863C51" w:rsidP="000F569E">
      <w:pPr>
        <w:pStyle w:val="Akapitzlist"/>
        <w:widowControl/>
        <w:numPr>
          <w:ilvl w:val="0"/>
          <w:numId w:val="18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bCs/>
          <w:sz w:val="24"/>
          <w:szCs w:val="24"/>
        </w:rPr>
        <w:t>Strony uznają, że Wykonawca dostarczył Zamawiającemu kompletną dokumentację w dniu jej przekazania, jeżeli nie wymagała poprawek, lub w dniu przekazania dokumentacji uwzględniającej uwagi Zamawiającego.</w:t>
      </w:r>
    </w:p>
    <w:p w:rsidR="00863C51" w:rsidRPr="000F569E" w:rsidRDefault="00863C51" w:rsidP="00863C51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0F569E">
        <w:rPr>
          <w:b/>
          <w:sz w:val="24"/>
          <w:szCs w:val="24"/>
        </w:rPr>
        <w:t>§ 6</w:t>
      </w:r>
    </w:p>
    <w:p w:rsidR="00863C51" w:rsidRPr="000F569E" w:rsidRDefault="00863C51" w:rsidP="00863C51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0F569E">
        <w:rPr>
          <w:b/>
          <w:sz w:val="24"/>
          <w:szCs w:val="24"/>
        </w:rPr>
        <w:t>WYSOKOŚĆ WYNAGRODZENIA I WARUNKI PŁATNOŚCI</w:t>
      </w:r>
    </w:p>
    <w:p w:rsidR="006F3D91" w:rsidRPr="000F569E" w:rsidRDefault="00863C51" w:rsidP="00EC07FE">
      <w:pPr>
        <w:pStyle w:val="Tekstpodstawowy"/>
        <w:numPr>
          <w:ilvl w:val="0"/>
          <w:numId w:val="55"/>
        </w:numPr>
        <w:spacing w:before="127" w:line="360" w:lineRule="auto"/>
        <w:ind w:right="17"/>
        <w:jc w:val="both"/>
        <w:rPr>
          <w:bCs/>
          <w:strike/>
          <w:sz w:val="24"/>
          <w:szCs w:val="24"/>
        </w:rPr>
      </w:pPr>
      <w:r w:rsidRPr="000F569E">
        <w:rPr>
          <w:bCs/>
          <w:sz w:val="24"/>
          <w:szCs w:val="24"/>
        </w:rPr>
        <w:t xml:space="preserve">Za wykonanie przedmiotu Umowy Zamawiający zapłaci Wykonawcy wynagrodzenie ryczałtowe w kwocie </w:t>
      </w:r>
      <w:r w:rsidRPr="000F569E">
        <w:rPr>
          <w:rFonts w:eastAsiaTheme="minorHAnsi"/>
          <w:sz w:val="24"/>
          <w:szCs w:val="24"/>
        </w:rPr>
        <w:t>netto w wysokości _______________ zł + podatek VAT, co stanowi łącznie kwotę __________________</w:t>
      </w:r>
      <w:r w:rsidR="00F053DB" w:rsidRPr="000F569E">
        <w:rPr>
          <w:rFonts w:eastAsiaTheme="minorHAnsi"/>
          <w:sz w:val="24"/>
          <w:szCs w:val="24"/>
        </w:rPr>
        <w:t xml:space="preserve">___ zł brutto. </w:t>
      </w:r>
      <w:r w:rsidR="006F3D91" w:rsidRPr="000F569E">
        <w:rPr>
          <w:bCs/>
          <w:sz w:val="24"/>
          <w:szCs w:val="24"/>
        </w:rPr>
        <w:t>W razie zmiany stawki podatku VAT, p</w:t>
      </w:r>
      <w:r w:rsidR="006F3D91" w:rsidRPr="000F569E">
        <w:rPr>
          <w:rFonts w:eastAsiaTheme="minorHAnsi"/>
          <w:sz w:val="24"/>
          <w:szCs w:val="24"/>
        </w:rPr>
        <w:t xml:space="preserve">odatek ten naliczony zostanie do kwoty netto w wysokości obowiązującej w dniu wystawienia faktury. </w:t>
      </w:r>
    </w:p>
    <w:p w:rsidR="00863C51" w:rsidRPr="000F569E" w:rsidRDefault="00F053DB" w:rsidP="00EC07FE">
      <w:pPr>
        <w:pStyle w:val="Akapitzlist"/>
        <w:widowControl/>
        <w:numPr>
          <w:ilvl w:val="0"/>
          <w:numId w:val="22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rFonts w:eastAsiaTheme="minorHAnsi"/>
          <w:sz w:val="24"/>
          <w:szCs w:val="24"/>
        </w:rPr>
        <w:t>Zapłata wynagrodzenia nastąpi w terminie 14 dni od daty doręczenia Zamawiającemu prawidłowo wystawionej faktury</w:t>
      </w:r>
      <w:r w:rsidR="006F3D91" w:rsidRPr="000F569E">
        <w:rPr>
          <w:rFonts w:eastAsiaTheme="minorHAnsi"/>
          <w:sz w:val="24"/>
          <w:szCs w:val="24"/>
        </w:rPr>
        <w:t xml:space="preserve">. </w:t>
      </w:r>
      <w:r w:rsidRPr="000F569E">
        <w:rPr>
          <w:rFonts w:eastAsiaTheme="minorHAnsi"/>
          <w:sz w:val="24"/>
          <w:szCs w:val="24"/>
        </w:rPr>
        <w:t>Podstawą do wystawie</w:t>
      </w:r>
      <w:r w:rsidR="00863C51" w:rsidRPr="000F569E">
        <w:rPr>
          <w:rFonts w:eastAsiaTheme="minorHAnsi"/>
          <w:sz w:val="24"/>
          <w:szCs w:val="24"/>
        </w:rPr>
        <w:t>nia faktury będzie protokół odbioru końcowego dokumentacji projektowej po</w:t>
      </w:r>
      <w:r w:rsidRPr="000F569E">
        <w:rPr>
          <w:rFonts w:eastAsiaTheme="minorHAnsi"/>
          <w:sz w:val="24"/>
          <w:szCs w:val="24"/>
        </w:rPr>
        <w:t>dpisany bez uwag</w:t>
      </w:r>
      <w:r w:rsidR="00863C51" w:rsidRPr="000F569E">
        <w:rPr>
          <w:rFonts w:eastAsiaTheme="minorHAnsi"/>
          <w:sz w:val="24"/>
          <w:szCs w:val="24"/>
        </w:rPr>
        <w:t xml:space="preserve">. </w:t>
      </w:r>
    </w:p>
    <w:p w:rsidR="00863C51" w:rsidRPr="000F569E" w:rsidRDefault="00863C51" w:rsidP="00EC07FE">
      <w:pPr>
        <w:pStyle w:val="Akapitzlist"/>
        <w:widowControl/>
        <w:numPr>
          <w:ilvl w:val="0"/>
          <w:numId w:val="22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rFonts w:eastAsiaTheme="minorHAnsi"/>
          <w:sz w:val="24"/>
          <w:szCs w:val="24"/>
        </w:rPr>
        <w:t>Wynagrodzenie obejmuje wszystkie kosz</w:t>
      </w:r>
      <w:r w:rsidR="00F053DB" w:rsidRPr="000F569E">
        <w:rPr>
          <w:rFonts w:eastAsiaTheme="minorHAnsi"/>
          <w:sz w:val="24"/>
          <w:szCs w:val="24"/>
        </w:rPr>
        <w:t>ty związane z wykonaniem p</w:t>
      </w:r>
      <w:r w:rsidRPr="000F569E">
        <w:rPr>
          <w:rFonts w:eastAsiaTheme="minorHAnsi"/>
          <w:sz w:val="24"/>
          <w:szCs w:val="24"/>
        </w:rPr>
        <w:t>rzedmiotu Umowy, w tym</w:t>
      </w:r>
      <w:r w:rsidR="00F053DB" w:rsidRPr="000F569E">
        <w:rPr>
          <w:bCs/>
          <w:sz w:val="24"/>
          <w:szCs w:val="24"/>
        </w:rPr>
        <w:t xml:space="preserve"> koszty </w:t>
      </w:r>
      <w:r w:rsidR="00F053DB" w:rsidRPr="000F569E">
        <w:rPr>
          <w:sz w:val="24"/>
          <w:szCs w:val="24"/>
        </w:rPr>
        <w:t xml:space="preserve">pełnienia nadzoru autorskiego oraz opłaty administracyjne, skarbowe i in. związane z uzyskiwaniem dokumentów, a także </w:t>
      </w:r>
      <w:r w:rsidR="00F053DB" w:rsidRPr="000F569E">
        <w:rPr>
          <w:bCs/>
          <w:sz w:val="24"/>
          <w:szCs w:val="24"/>
        </w:rPr>
        <w:t>przekazanie Zamawiającemu autorskich praw majątkowych do dokumentacji.</w:t>
      </w:r>
      <w:r w:rsidRPr="000F569E">
        <w:rPr>
          <w:rFonts w:eastAsiaTheme="minorHAnsi"/>
          <w:sz w:val="24"/>
          <w:szCs w:val="24"/>
        </w:rPr>
        <w:t xml:space="preserve"> </w:t>
      </w:r>
    </w:p>
    <w:p w:rsidR="00863C51" w:rsidRDefault="00863C51" w:rsidP="00EC07FE">
      <w:pPr>
        <w:pStyle w:val="Akapitzlist"/>
        <w:widowControl/>
        <w:numPr>
          <w:ilvl w:val="0"/>
          <w:numId w:val="22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EF0C3D">
        <w:rPr>
          <w:rFonts w:eastAsiaTheme="minorHAnsi"/>
          <w:color w:val="000000"/>
          <w:sz w:val="24"/>
          <w:szCs w:val="24"/>
        </w:rPr>
        <w:t xml:space="preserve">Za dzień dokonania płatności przyjmuje się dzień obciążenia rachunku bankowego Zamawiającego. </w:t>
      </w:r>
    </w:p>
    <w:p w:rsidR="00863C51" w:rsidRPr="00EF0C3D" w:rsidRDefault="00863C51" w:rsidP="00EC07FE">
      <w:pPr>
        <w:pStyle w:val="Akapitzlist"/>
        <w:widowControl/>
        <w:numPr>
          <w:ilvl w:val="0"/>
          <w:numId w:val="22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EF0C3D">
        <w:rPr>
          <w:rFonts w:eastAsiaTheme="minorHAnsi"/>
          <w:color w:val="000000"/>
          <w:sz w:val="24"/>
          <w:szCs w:val="24"/>
        </w:rPr>
        <w:t xml:space="preserve">Zapłata: </w:t>
      </w:r>
    </w:p>
    <w:p w:rsidR="00863C51" w:rsidRPr="00EF0C3D" w:rsidRDefault="00863C51" w:rsidP="00EC07FE">
      <w:pPr>
        <w:pStyle w:val="Akapitzlist"/>
        <w:widowControl/>
        <w:numPr>
          <w:ilvl w:val="0"/>
          <w:numId w:val="23"/>
        </w:numPr>
        <w:adjustRightInd w:val="0"/>
        <w:spacing w:after="18"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F0C3D">
        <w:rPr>
          <w:rFonts w:eastAsiaTheme="minorHAnsi"/>
          <w:color w:val="000000"/>
          <w:sz w:val="24"/>
          <w:szCs w:val="24"/>
        </w:rPr>
        <w:t xml:space="preserve">kwoty odpowiadającej całości albo części kwoty podatku wynikającej </w:t>
      </w:r>
      <w:r w:rsidR="00857830">
        <w:rPr>
          <w:rFonts w:eastAsiaTheme="minorHAnsi"/>
          <w:color w:val="000000"/>
          <w:sz w:val="24"/>
          <w:szCs w:val="24"/>
        </w:rPr>
        <w:br/>
      </w:r>
      <w:r w:rsidRPr="00EF0C3D">
        <w:rPr>
          <w:rFonts w:eastAsiaTheme="minorHAnsi"/>
          <w:color w:val="000000"/>
          <w:sz w:val="24"/>
          <w:szCs w:val="24"/>
        </w:rPr>
        <w:t xml:space="preserve">z otrzymanej faktury będzie dokonywana na rachunek VAT Wykonawcy, </w:t>
      </w:r>
      <w:r w:rsidR="00857830">
        <w:rPr>
          <w:rFonts w:eastAsiaTheme="minorHAnsi"/>
          <w:color w:val="000000"/>
          <w:sz w:val="24"/>
          <w:szCs w:val="24"/>
        </w:rPr>
        <w:br/>
      </w:r>
      <w:r w:rsidRPr="00EF0C3D">
        <w:rPr>
          <w:rFonts w:eastAsiaTheme="minorHAnsi"/>
          <w:color w:val="000000"/>
          <w:sz w:val="24"/>
          <w:szCs w:val="24"/>
        </w:rPr>
        <w:t xml:space="preserve">w rozumieniu art. 2 pkt 37 ustawy z dnia 11 marca 2004 r. o podatku od towarów i usług (tekst jedn.: Dz. U. z 2025 r. poz. 775), </w:t>
      </w:r>
    </w:p>
    <w:p w:rsidR="00863C51" w:rsidRPr="00EF0C3D" w:rsidRDefault="00863C51" w:rsidP="00EC07FE">
      <w:pPr>
        <w:pStyle w:val="Akapitzlist"/>
        <w:widowControl/>
        <w:numPr>
          <w:ilvl w:val="0"/>
          <w:numId w:val="23"/>
        </w:numPr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F0C3D">
        <w:rPr>
          <w:rFonts w:eastAsiaTheme="minorHAnsi"/>
          <w:color w:val="000000"/>
          <w:sz w:val="24"/>
          <w:szCs w:val="24"/>
        </w:rPr>
        <w:lastRenderedPageBreak/>
        <w:t xml:space="preserve">kwoty odpowiadającej wartości sprzedaży netto wynikającej z otrzymanej faktury jest dokonywana na rachunek bankowy albo na rachunek </w:t>
      </w:r>
      <w:r w:rsidR="00857830">
        <w:rPr>
          <w:rFonts w:eastAsiaTheme="minorHAnsi"/>
          <w:color w:val="000000"/>
          <w:sz w:val="24"/>
          <w:szCs w:val="24"/>
        </w:rPr>
        <w:br/>
      </w:r>
      <w:r w:rsidRPr="00EF0C3D">
        <w:rPr>
          <w:rFonts w:eastAsiaTheme="minorHAnsi"/>
          <w:color w:val="000000"/>
          <w:sz w:val="24"/>
          <w:szCs w:val="24"/>
        </w:rPr>
        <w:t xml:space="preserve">w spółdzielczej kasie oszczędnościowo-kredytowej, dla których jest prowadzony rachunek VAT Wykonawcy. </w:t>
      </w:r>
    </w:p>
    <w:p w:rsidR="00863C51" w:rsidRPr="003B21A3" w:rsidRDefault="00863C51" w:rsidP="00EC07FE">
      <w:pPr>
        <w:pStyle w:val="Akapitzlist"/>
        <w:widowControl/>
        <w:numPr>
          <w:ilvl w:val="0"/>
          <w:numId w:val="22"/>
        </w:numPr>
        <w:adjustRightInd w:val="0"/>
        <w:spacing w:line="360" w:lineRule="auto"/>
        <w:ind w:left="426"/>
        <w:jc w:val="both"/>
        <w:rPr>
          <w:rFonts w:eastAsiaTheme="minorHAnsi"/>
          <w:color w:val="000000"/>
          <w:sz w:val="24"/>
          <w:szCs w:val="24"/>
        </w:rPr>
      </w:pPr>
      <w:r w:rsidRPr="003B21A3">
        <w:rPr>
          <w:rFonts w:eastAsiaTheme="minorHAnsi"/>
          <w:color w:val="000000"/>
          <w:sz w:val="24"/>
          <w:szCs w:val="24"/>
        </w:rPr>
        <w:t xml:space="preserve">Wykonawca </w:t>
      </w:r>
      <w:r w:rsidR="004A12C0" w:rsidRPr="000F569E">
        <w:rPr>
          <w:bCs/>
          <w:sz w:val="24"/>
          <w:szCs w:val="24"/>
        </w:rPr>
        <w:t>zobowiązuje się wskazać w fakturze rachunek rozliczeniowy</w:t>
      </w:r>
      <w:r w:rsidRPr="000F569E">
        <w:rPr>
          <w:rFonts w:eastAsiaTheme="minorHAnsi"/>
          <w:sz w:val="24"/>
          <w:szCs w:val="24"/>
        </w:rPr>
        <w:t xml:space="preserve">, o którym mowa w art. 49 ust. 1 pkt 1 ustawy z dnia 29 sierpnia 1997 r. Prawo bankowe (tekst jedn.: Dz. U. z </w:t>
      </w:r>
      <w:r w:rsidR="004A12C0" w:rsidRPr="000F569E">
        <w:rPr>
          <w:bCs/>
          <w:sz w:val="24"/>
          <w:szCs w:val="24"/>
        </w:rPr>
        <w:t>2026 r. poz. 38</w:t>
      </w:r>
      <w:r w:rsidR="00250F2F" w:rsidRPr="000F569E">
        <w:rPr>
          <w:rFonts w:eastAsiaTheme="minorHAnsi"/>
          <w:sz w:val="24"/>
          <w:szCs w:val="24"/>
        </w:rPr>
        <w:t>) zawarty</w:t>
      </w:r>
      <w:r w:rsidRPr="000F569E">
        <w:rPr>
          <w:rFonts w:eastAsiaTheme="minorHAnsi"/>
          <w:sz w:val="24"/>
          <w:szCs w:val="24"/>
        </w:rPr>
        <w:t xml:space="preserve"> w wykazie podmiotów, o którym mowa w art. 96b ust. 1 ustawy z dnia 11 marca 2004 r. o podatku od towarów i usług.</w:t>
      </w:r>
      <w:r w:rsidRPr="003B21A3">
        <w:rPr>
          <w:rFonts w:eastAsiaTheme="minorHAnsi"/>
          <w:color w:val="000000"/>
          <w:sz w:val="24"/>
          <w:szCs w:val="24"/>
        </w:rPr>
        <w:t xml:space="preserve"> </w:t>
      </w:r>
    </w:p>
    <w:p w:rsidR="00863C51" w:rsidRDefault="00863C51" w:rsidP="00EC07FE">
      <w:pPr>
        <w:pStyle w:val="Akapitzlist"/>
        <w:widowControl/>
        <w:numPr>
          <w:ilvl w:val="0"/>
          <w:numId w:val="22"/>
        </w:numPr>
        <w:adjustRightInd w:val="0"/>
        <w:spacing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EF0C3D">
        <w:rPr>
          <w:rFonts w:eastAsiaTheme="minorHAnsi"/>
          <w:color w:val="000000"/>
          <w:sz w:val="24"/>
          <w:szCs w:val="24"/>
        </w:rPr>
        <w:t xml:space="preserve">Wykonawca może wystawiać ustrukturyzowane faktury elektroniczne </w:t>
      </w:r>
      <w:r w:rsidR="00857830">
        <w:rPr>
          <w:rFonts w:eastAsiaTheme="minorHAnsi"/>
          <w:color w:val="000000"/>
          <w:sz w:val="24"/>
          <w:szCs w:val="24"/>
        </w:rPr>
        <w:br/>
      </w:r>
      <w:r w:rsidRPr="00EF0C3D">
        <w:rPr>
          <w:rFonts w:eastAsiaTheme="minorHAnsi"/>
          <w:color w:val="000000"/>
          <w:sz w:val="24"/>
          <w:szCs w:val="24"/>
        </w:rPr>
        <w:t>w rozumieniu przepisów ustawy z dnia 9 listopada 2018 r. o elektronicznym fakturowaniu w zamówieniach publicznych, koncesjach na roboty budowlane lub usługi oraz partnerstwie publiczno-prywatnym (Dz.</w:t>
      </w:r>
      <w:r w:rsidR="00250F2F">
        <w:rPr>
          <w:rFonts w:eastAsiaTheme="minorHAnsi"/>
          <w:color w:val="000000"/>
          <w:sz w:val="24"/>
          <w:szCs w:val="24"/>
        </w:rPr>
        <w:t xml:space="preserve"> U. z 2020 r., poz. 1666 ze zm.</w:t>
      </w:r>
      <w:r w:rsidR="00250F2F">
        <w:rPr>
          <w:rFonts w:eastAsiaTheme="minorHAnsi"/>
          <w:color w:val="FF0000"/>
          <w:sz w:val="24"/>
          <w:szCs w:val="24"/>
        </w:rPr>
        <w:t>)</w:t>
      </w:r>
      <w:r w:rsidRPr="00EF0C3D">
        <w:rPr>
          <w:rFonts w:eastAsiaTheme="minorHAnsi"/>
          <w:color w:val="000000"/>
          <w:sz w:val="24"/>
          <w:szCs w:val="24"/>
        </w:rPr>
        <w:t xml:space="preserve"> dalej – „Ustawa o Fakturowaniu”. </w:t>
      </w:r>
    </w:p>
    <w:p w:rsidR="00863C51" w:rsidRDefault="00863C51" w:rsidP="00EC07FE">
      <w:pPr>
        <w:pStyle w:val="Akapitzlist"/>
        <w:widowControl/>
        <w:numPr>
          <w:ilvl w:val="0"/>
          <w:numId w:val="22"/>
        </w:numPr>
        <w:adjustRightInd w:val="0"/>
        <w:spacing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EF0C3D">
        <w:rPr>
          <w:rFonts w:eastAsiaTheme="minorHAnsi"/>
          <w:color w:val="000000"/>
          <w:sz w:val="24"/>
          <w:szCs w:val="24"/>
        </w:rPr>
        <w:t>Wystawiona przez Wykonawcę ustrukturyzowana faktura elektroniczna winna zawierać elementy, o których mowa w art. 6 Ustawy o Fakturowaniu, a nadto</w:t>
      </w:r>
      <w:r w:rsidR="00250F2F">
        <w:rPr>
          <w:rFonts w:eastAsiaTheme="minorHAnsi"/>
          <w:color w:val="000000"/>
          <w:sz w:val="24"/>
          <w:szCs w:val="24"/>
        </w:rPr>
        <w:t xml:space="preserve"> faktura ta</w:t>
      </w:r>
      <w:r w:rsidRPr="00EF0C3D">
        <w:rPr>
          <w:rFonts w:eastAsiaTheme="minorHAnsi"/>
          <w:color w:val="000000"/>
          <w:sz w:val="24"/>
          <w:szCs w:val="24"/>
        </w:rPr>
        <w:t xml:space="preserve"> lub załącznik do niej musi zawierać numer Umowy i zamówienia, których dotyczy. </w:t>
      </w:r>
    </w:p>
    <w:p w:rsidR="00250F2F" w:rsidRPr="00857830" w:rsidRDefault="00250F2F" w:rsidP="00EC07FE">
      <w:pPr>
        <w:pStyle w:val="Akapitzlist"/>
        <w:widowControl/>
        <w:numPr>
          <w:ilvl w:val="0"/>
          <w:numId w:val="22"/>
        </w:numPr>
        <w:adjustRightInd w:val="0"/>
        <w:spacing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857830">
        <w:rPr>
          <w:rFonts w:eastAsiaTheme="minorHAnsi"/>
          <w:sz w:val="24"/>
          <w:szCs w:val="24"/>
        </w:rPr>
        <w:t xml:space="preserve">Ustrukturyzowaną fakturę elektroniczną należy </w:t>
      </w:r>
      <w:r w:rsidR="0093508C" w:rsidRPr="00857830">
        <w:rPr>
          <w:rFonts w:eastAsiaTheme="minorHAnsi"/>
          <w:sz w:val="24"/>
          <w:szCs w:val="24"/>
        </w:rPr>
        <w:t xml:space="preserve">przekazać Zamawiającemu za pośrednictwem </w:t>
      </w:r>
      <w:r w:rsidRPr="00857830">
        <w:rPr>
          <w:rFonts w:eastAsiaTheme="minorHAnsi"/>
          <w:sz w:val="24"/>
          <w:szCs w:val="24"/>
        </w:rPr>
        <w:t>K</w:t>
      </w:r>
      <w:r w:rsidR="0093508C" w:rsidRPr="00857830">
        <w:rPr>
          <w:rFonts w:eastAsiaTheme="minorHAnsi"/>
          <w:sz w:val="24"/>
          <w:szCs w:val="24"/>
        </w:rPr>
        <w:t xml:space="preserve">rajowego </w:t>
      </w:r>
      <w:r w:rsidRPr="00857830">
        <w:rPr>
          <w:rFonts w:eastAsiaTheme="minorHAnsi"/>
          <w:sz w:val="24"/>
          <w:szCs w:val="24"/>
        </w:rPr>
        <w:t>S</w:t>
      </w:r>
      <w:r w:rsidR="0093508C" w:rsidRPr="00857830">
        <w:rPr>
          <w:rFonts w:eastAsiaTheme="minorHAnsi"/>
          <w:sz w:val="24"/>
          <w:szCs w:val="24"/>
        </w:rPr>
        <w:t>ystemu e-</w:t>
      </w:r>
      <w:r w:rsidRPr="00857830">
        <w:rPr>
          <w:rFonts w:eastAsiaTheme="minorHAnsi"/>
          <w:sz w:val="24"/>
          <w:szCs w:val="24"/>
        </w:rPr>
        <w:t>F</w:t>
      </w:r>
      <w:r w:rsidR="0093508C" w:rsidRPr="00857830">
        <w:rPr>
          <w:rFonts w:eastAsiaTheme="minorHAnsi"/>
          <w:sz w:val="24"/>
          <w:szCs w:val="24"/>
        </w:rPr>
        <w:t>aktur</w:t>
      </w:r>
      <w:r w:rsidR="00C14622" w:rsidRPr="00857830">
        <w:rPr>
          <w:rFonts w:eastAsiaTheme="minorHAnsi"/>
          <w:sz w:val="24"/>
          <w:szCs w:val="24"/>
        </w:rPr>
        <w:t xml:space="preserve"> („</w:t>
      </w:r>
      <w:proofErr w:type="spellStart"/>
      <w:r w:rsidR="00C14622" w:rsidRPr="00857830">
        <w:rPr>
          <w:rFonts w:eastAsiaTheme="minorHAnsi"/>
          <w:sz w:val="24"/>
          <w:szCs w:val="24"/>
        </w:rPr>
        <w:t>KSeF</w:t>
      </w:r>
      <w:proofErr w:type="spellEnd"/>
      <w:r w:rsidR="00C14622" w:rsidRPr="00857830">
        <w:rPr>
          <w:rFonts w:eastAsiaTheme="minorHAnsi"/>
          <w:sz w:val="24"/>
          <w:szCs w:val="24"/>
        </w:rPr>
        <w:t>”)</w:t>
      </w:r>
      <w:r w:rsidR="0093508C" w:rsidRPr="00857830">
        <w:rPr>
          <w:rFonts w:eastAsiaTheme="minorHAnsi"/>
          <w:sz w:val="24"/>
          <w:szCs w:val="24"/>
        </w:rPr>
        <w:t>.</w:t>
      </w:r>
    </w:p>
    <w:p w:rsidR="00863C51" w:rsidRPr="000F569E" w:rsidRDefault="00C14622" w:rsidP="00EC07FE">
      <w:pPr>
        <w:pStyle w:val="Akapitzlist"/>
        <w:widowControl/>
        <w:numPr>
          <w:ilvl w:val="0"/>
          <w:numId w:val="22"/>
        </w:numPr>
        <w:adjustRightInd w:val="0"/>
        <w:spacing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rFonts w:eastAsiaTheme="minorHAnsi"/>
          <w:sz w:val="24"/>
          <w:szCs w:val="24"/>
        </w:rPr>
        <w:t xml:space="preserve">Jeżeli wprowadzenie faktury do </w:t>
      </w:r>
      <w:proofErr w:type="spellStart"/>
      <w:r w:rsidRPr="000F569E">
        <w:rPr>
          <w:rFonts w:eastAsiaTheme="minorHAnsi"/>
          <w:sz w:val="24"/>
          <w:szCs w:val="24"/>
        </w:rPr>
        <w:t>KSeF</w:t>
      </w:r>
      <w:proofErr w:type="spellEnd"/>
      <w:r w:rsidR="00863C51" w:rsidRPr="000F569E">
        <w:rPr>
          <w:rFonts w:eastAsiaTheme="minorHAnsi"/>
          <w:sz w:val="24"/>
          <w:szCs w:val="24"/>
        </w:rPr>
        <w:t xml:space="preserve"> nastąpi w dniu roboczym poza godzinami pracy Zamawiającego wskazanymi w Umowie, w sobotę lub w dniu ustawowo wolnym od prac</w:t>
      </w:r>
      <w:r w:rsidRPr="000F569E">
        <w:rPr>
          <w:rFonts w:eastAsiaTheme="minorHAnsi"/>
          <w:sz w:val="24"/>
          <w:szCs w:val="24"/>
        </w:rPr>
        <w:t>y, uznawać się będzie, że dorę</w:t>
      </w:r>
      <w:r w:rsidR="00863C51" w:rsidRPr="000F569E">
        <w:rPr>
          <w:rFonts w:eastAsiaTheme="minorHAnsi"/>
          <w:sz w:val="24"/>
          <w:szCs w:val="24"/>
        </w:rPr>
        <w:t xml:space="preserve">czenie ustrukturyzowanej faktury elektronicznej nastąpiło w najbliższym dniu roboczym. </w:t>
      </w:r>
    </w:p>
    <w:p w:rsidR="00863C51" w:rsidRPr="000F569E" w:rsidRDefault="00863C51" w:rsidP="00EC07FE">
      <w:pPr>
        <w:pStyle w:val="Akapitzlist"/>
        <w:widowControl/>
        <w:numPr>
          <w:ilvl w:val="0"/>
          <w:numId w:val="22"/>
        </w:numPr>
        <w:adjustRightInd w:val="0"/>
        <w:spacing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rFonts w:eastAsiaTheme="minorHAnsi"/>
          <w:sz w:val="24"/>
          <w:szCs w:val="24"/>
        </w:rPr>
        <w:t xml:space="preserve">Wykonawca nie może przelewać jakichkolwiek </w:t>
      </w:r>
      <w:r w:rsidR="00250F2F" w:rsidRPr="000F569E">
        <w:rPr>
          <w:sz w:val="24"/>
          <w:szCs w:val="24"/>
        </w:rPr>
        <w:t>wierzytelności</w:t>
      </w:r>
      <w:r w:rsidRPr="000F569E">
        <w:rPr>
          <w:rFonts w:eastAsiaTheme="minorHAnsi"/>
          <w:sz w:val="24"/>
          <w:szCs w:val="24"/>
        </w:rPr>
        <w:t xml:space="preserve"> wynikających z Umowy na rzecz innego podmiotu, bez uprzedniej zgody Zamawiającego wyrażonej w formie pisemnej pod rygorem nieważności. </w:t>
      </w:r>
    </w:p>
    <w:p w:rsidR="003B21A3" w:rsidRPr="000F569E" w:rsidRDefault="003B21A3" w:rsidP="003B21A3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0F569E">
        <w:rPr>
          <w:b/>
          <w:sz w:val="24"/>
          <w:szCs w:val="24"/>
        </w:rPr>
        <w:t>§ 7</w:t>
      </w:r>
    </w:p>
    <w:p w:rsidR="003B21A3" w:rsidRPr="000F569E" w:rsidRDefault="003B21A3" w:rsidP="003B21A3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0F569E">
        <w:rPr>
          <w:b/>
          <w:sz w:val="24"/>
          <w:szCs w:val="24"/>
        </w:rPr>
        <w:t>WALORYZACJA WYNAGRODZENIA</w:t>
      </w:r>
    </w:p>
    <w:p w:rsidR="003B21A3" w:rsidRPr="000F569E" w:rsidRDefault="003B21A3" w:rsidP="00EC07FE">
      <w:pPr>
        <w:pStyle w:val="Akapitzlist"/>
        <w:widowControl/>
        <w:numPr>
          <w:ilvl w:val="0"/>
          <w:numId w:val="43"/>
        </w:numPr>
        <w:adjustRightInd w:val="0"/>
        <w:spacing w:before="240"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sz w:val="24"/>
          <w:szCs w:val="24"/>
        </w:rPr>
        <w:t>Wysokość wynagrodzenia należnego Wykonawcy może ulec zmianie (podwyższeniu lub obniżeniu) w przypadku zmiany cen materiałów lub kosztów związanych z realizacją zamówienia</w:t>
      </w:r>
      <w:r w:rsidR="006D5B6C" w:rsidRPr="000F569E">
        <w:rPr>
          <w:sz w:val="24"/>
          <w:szCs w:val="24"/>
        </w:rPr>
        <w:t>.</w:t>
      </w:r>
      <w:r w:rsidRPr="000F569E">
        <w:rPr>
          <w:sz w:val="24"/>
          <w:szCs w:val="24"/>
        </w:rPr>
        <w:t xml:space="preserve"> </w:t>
      </w:r>
    </w:p>
    <w:p w:rsidR="003B21A3" w:rsidRPr="000F569E" w:rsidRDefault="00EF1156" w:rsidP="00EC07FE">
      <w:pPr>
        <w:pStyle w:val="Akapitzlist"/>
        <w:widowControl/>
        <w:numPr>
          <w:ilvl w:val="0"/>
          <w:numId w:val="43"/>
        </w:numPr>
        <w:adjustRightInd w:val="0"/>
        <w:spacing w:before="240"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sz w:val="24"/>
          <w:szCs w:val="24"/>
        </w:rPr>
        <w:lastRenderedPageBreak/>
        <w:t>W</w:t>
      </w:r>
      <w:r w:rsidR="003B21A3" w:rsidRPr="000F569E">
        <w:rPr>
          <w:sz w:val="24"/>
          <w:szCs w:val="24"/>
        </w:rPr>
        <w:t>aloryzacja wynagrodzenia może nastąpić po upływie 6 miesięcy od dnia zawarcia umowy, gdy kwartalny wskaźnik</w:t>
      </w:r>
      <w:r w:rsidR="003B21A3" w:rsidRPr="000F569E">
        <w:rPr>
          <w:rFonts w:eastAsia="Calibri"/>
          <w:sz w:val="24"/>
          <w:szCs w:val="24"/>
        </w:rPr>
        <w:t xml:space="preserve"> cen towarów i usług konsum</w:t>
      </w:r>
      <w:r w:rsidRPr="000F569E">
        <w:rPr>
          <w:rFonts w:eastAsia="Calibri"/>
          <w:sz w:val="24"/>
          <w:szCs w:val="24"/>
        </w:rPr>
        <w:t>pcyjnych ogółem</w:t>
      </w:r>
      <w:r w:rsidR="003B21A3" w:rsidRPr="000F569E">
        <w:rPr>
          <w:rFonts w:eastAsia="Calibri"/>
          <w:sz w:val="24"/>
          <w:szCs w:val="24"/>
        </w:rPr>
        <w:t>, ogłoszony w formie komunikatu Prezesa Głównego Urzędu Statycznego na podstawie art. 25 ust. 11 ustawy z dnia 17 grudnia 1998 r. o emeryturach</w:t>
      </w:r>
      <w:r w:rsidR="00857830">
        <w:rPr>
          <w:rFonts w:eastAsia="Calibri"/>
          <w:sz w:val="24"/>
          <w:szCs w:val="24"/>
        </w:rPr>
        <w:br/>
      </w:r>
      <w:r w:rsidR="003B21A3" w:rsidRPr="000F569E">
        <w:rPr>
          <w:rFonts w:eastAsia="Calibri"/>
          <w:sz w:val="24"/>
          <w:szCs w:val="24"/>
        </w:rPr>
        <w:t xml:space="preserve"> i rentach z Funduszu Ubezpieczeń Społecznych (tekst jedn.: Dz. U. z </w:t>
      </w:r>
      <w:r w:rsidR="00537B29" w:rsidRPr="000F569E">
        <w:rPr>
          <w:rFonts w:eastAsia="Calibri"/>
          <w:sz w:val="24"/>
          <w:szCs w:val="24"/>
        </w:rPr>
        <w:t>2025 r. poz. 1749</w:t>
      </w:r>
      <w:r w:rsidR="003B21A3" w:rsidRPr="000F569E">
        <w:rPr>
          <w:rFonts w:eastAsia="Calibri"/>
          <w:sz w:val="24"/>
          <w:szCs w:val="24"/>
        </w:rPr>
        <w:t xml:space="preserve"> ze zm.), </w:t>
      </w:r>
      <w:r w:rsidR="003B21A3" w:rsidRPr="000F569E">
        <w:rPr>
          <w:sz w:val="24"/>
          <w:szCs w:val="24"/>
        </w:rPr>
        <w:t>przekroczy 5% w stosunku do poprzedniego kwartału. Waloryzacja wynagrodzenia nie może nastąpić po upływie terminu w</w:t>
      </w:r>
      <w:r w:rsidR="003865F5" w:rsidRPr="000F569E">
        <w:rPr>
          <w:sz w:val="24"/>
          <w:szCs w:val="24"/>
        </w:rPr>
        <w:t>ykonania U</w:t>
      </w:r>
      <w:r w:rsidR="006D5B6C" w:rsidRPr="000F569E">
        <w:rPr>
          <w:sz w:val="24"/>
          <w:szCs w:val="24"/>
        </w:rPr>
        <w:t>mowy określonego w § 2 ust.1</w:t>
      </w:r>
      <w:r w:rsidR="003B21A3" w:rsidRPr="000F569E">
        <w:rPr>
          <w:sz w:val="24"/>
          <w:szCs w:val="24"/>
        </w:rPr>
        <w:t>.</w:t>
      </w:r>
    </w:p>
    <w:p w:rsidR="003B21A3" w:rsidRPr="000F569E" w:rsidRDefault="003B21A3" w:rsidP="00EC07FE">
      <w:pPr>
        <w:pStyle w:val="Akapitzlist"/>
        <w:widowControl/>
        <w:numPr>
          <w:ilvl w:val="0"/>
          <w:numId w:val="43"/>
        </w:numPr>
        <w:adjustRightInd w:val="0"/>
        <w:spacing w:before="240"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sz w:val="24"/>
          <w:szCs w:val="24"/>
        </w:rPr>
        <w:t>W przypadku ziszczenia się okoli</w:t>
      </w:r>
      <w:r w:rsidR="00980109" w:rsidRPr="000F569E">
        <w:rPr>
          <w:sz w:val="24"/>
          <w:szCs w:val="24"/>
        </w:rPr>
        <w:t>czności, o których mowa w ust. 2</w:t>
      </w:r>
      <w:r w:rsidRPr="000F569E">
        <w:rPr>
          <w:sz w:val="24"/>
          <w:szCs w:val="24"/>
        </w:rPr>
        <w:t>, Stron</w:t>
      </w:r>
      <w:r w:rsidR="00EF1156" w:rsidRPr="000F569E">
        <w:rPr>
          <w:sz w:val="24"/>
          <w:szCs w:val="24"/>
        </w:rPr>
        <w:t>y podpiszą odpowiedni aneks do U</w:t>
      </w:r>
      <w:r w:rsidRPr="000F569E">
        <w:rPr>
          <w:sz w:val="24"/>
          <w:szCs w:val="24"/>
        </w:rPr>
        <w:t xml:space="preserve">mowy, na wniosek </w:t>
      </w:r>
      <w:r w:rsidR="00EF1156" w:rsidRPr="000F569E">
        <w:rPr>
          <w:sz w:val="24"/>
          <w:szCs w:val="24"/>
        </w:rPr>
        <w:t>Strony zainteresowanej zmianą</w:t>
      </w:r>
      <w:r w:rsidRPr="000F569E">
        <w:rPr>
          <w:sz w:val="24"/>
          <w:szCs w:val="24"/>
        </w:rPr>
        <w:t xml:space="preserve"> wynagrodzenia. Wynagrodzenie Wykonawcy ulegnie zmianie o połowę wartości w</w:t>
      </w:r>
      <w:r w:rsidR="00980109" w:rsidRPr="000F569E">
        <w:rPr>
          <w:sz w:val="24"/>
          <w:szCs w:val="24"/>
        </w:rPr>
        <w:t>skaźnika, o którym mowa w ust. 2</w:t>
      </w:r>
      <w:r w:rsidRPr="000F569E">
        <w:rPr>
          <w:sz w:val="24"/>
          <w:szCs w:val="24"/>
        </w:rPr>
        <w:t>.</w:t>
      </w:r>
    </w:p>
    <w:p w:rsidR="003B21A3" w:rsidRPr="000F569E" w:rsidRDefault="00EF1156" w:rsidP="00EC07FE">
      <w:pPr>
        <w:pStyle w:val="Akapitzlist"/>
        <w:widowControl/>
        <w:numPr>
          <w:ilvl w:val="0"/>
          <w:numId w:val="43"/>
        </w:numPr>
        <w:adjustRightInd w:val="0"/>
        <w:spacing w:before="240"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sz w:val="24"/>
          <w:szCs w:val="24"/>
        </w:rPr>
        <w:t>W</w:t>
      </w:r>
      <w:r w:rsidR="003B21A3" w:rsidRPr="000F569E">
        <w:rPr>
          <w:sz w:val="24"/>
          <w:szCs w:val="24"/>
        </w:rPr>
        <w:t>ynagrodzenie Wykonawcy okre</w:t>
      </w:r>
      <w:r w:rsidR="00980109" w:rsidRPr="000F569E">
        <w:rPr>
          <w:sz w:val="24"/>
          <w:szCs w:val="24"/>
        </w:rPr>
        <w:t>ślone w § 6</w:t>
      </w:r>
      <w:r w:rsidR="003B21A3" w:rsidRPr="000F569E">
        <w:rPr>
          <w:sz w:val="24"/>
          <w:szCs w:val="24"/>
        </w:rPr>
        <w:t xml:space="preserve"> ust. 1 może ulec zmianie maksymalnie o </w:t>
      </w:r>
      <w:r w:rsidR="002546E5" w:rsidRPr="000F569E">
        <w:rPr>
          <w:sz w:val="24"/>
          <w:szCs w:val="24"/>
        </w:rPr>
        <w:t>5</w:t>
      </w:r>
      <w:r w:rsidR="003B21A3" w:rsidRPr="000F569E">
        <w:rPr>
          <w:sz w:val="24"/>
          <w:szCs w:val="24"/>
        </w:rPr>
        <w:t xml:space="preserve">%. </w:t>
      </w:r>
    </w:p>
    <w:p w:rsidR="003B21A3" w:rsidRPr="00F573E9" w:rsidRDefault="003B21A3" w:rsidP="00EC07FE">
      <w:pPr>
        <w:pStyle w:val="Akapitzlist"/>
        <w:widowControl/>
        <w:numPr>
          <w:ilvl w:val="0"/>
          <w:numId w:val="43"/>
        </w:numPr>
        <w:adjustRightInd w:val="0"/>
        <w:spacing w:before="240"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0F569E">
        <w:rPr>
          <w:sz w:val="24"/>
          <w:szCs w:val="24"/>
          <w:shd w:val="clear" w:color="auto" w:fill="FFFFFF"/>
        </w:rPr>
        <w:t xml:space="preserve">Wykonawca, którego wynagrodzenie zostało zmienione zgodnie z ustępami </w:t>
      </w:r>
      <w:r w:rsidRPr="00F573E9">
        <w:rPr>
          <w:sz w:val="24"/>
          <w:szCs w:val="24"/>
          <w:shd w:val="clear" w:color="auto" w:fill="FFFFFF"/>
        </w:rPr>
        <w:t xml:space="preserve">powyższymi, zobowiązany jest do zmiany wynagrodzenia przysługującego podwykonawcy, </w:t>
      </w:r>
      <w:r w:rsidRPr="00F573E9">
        <w:rPr>
          <w:sz w:val="24"/>
          <w:szCs w:val="24"/>
        </w:rPr>
        <w:t xml:space="preserve">z którym zawarł on umowę, </w:t>
      </w:r>
      <w:r w:rsidRPr="00F573E9">
        <w:rPr>
          <w:sz w:val="24"/>
          <w:szCs w:val="24"/>
          <w:shd w:val="clear" w:color="auto" w:fill="FFFFFF"/>
        </w:rPr>
        <w:t xml:space="preserve">w zakresie odpowiadającym zmianom cen materiałów lub kosztów dotyczących zobowiązania podwykonawcy, jeżeli </w:t>
      </w:r>
      <w:r w:rsidRPr="00F573E9">
        <w:rPr>
          <w:sz w:val="24"/>
          <w:szCs w:val="24"/>
        </w:rPr>
        <w:t>przedmiotem umowy zawartej z podwykonawcą są usługi</w:t>
      </w:r>
      <w:r w:rsidR="002546E5" w:rsidRPr="00F573E9">
        <w:rPr>
          <w:sz w:val="24"/>
          <w:szCs w:val="24"/>
        </w:rPr>
        <w:t xml:space="preserve"> lub dostawy</w:t>
      </w:r>
      <w:r w:rsidRPr="00F573E9">
        <w:rPr>
          <w:sz w:val="24"/>
          <w:szCs w:val="24"/>
        </w:rPr>
        <w:t xml:space="preserve"> </w:t>
      </w:r>
      <w:r w:rsidR="00857830">
        <w:rPr>
          <w:sz w:val="24"/>
          <w:szCs w:val="24"/>
        </w:rPr>
        <w:br/>
      </w:r>
      <w:r w:rsidRPr="00F573E9">
        <w:rPr>
          <w:sz w:val="24"/>
          <w:szCs w:val="24"/>
        </w:rPr>
        <w:t>i okres obowiązywania tej umowy przekracza 6 miesięcy.</w:t>
      </w:r>
      <w:r w:rsidRPr="00F573E9">
        <w:rPr>
          <w:sz w:val="24"/>
          <w:szCs w:val="24"/>
          <w:shd w:val="clear" w:color="auto" w:fill="FFFFFF"/>
        </w:rPr>
        <w:t xml:space="preserve"> </w:t>
      </w:r>
    </w:p>
    <w:p w:rsidR="00230AF8" w:rsidRPr="00F573E9" w:rsidRDefault="00230AF8" w:rsidP="00230AF8">
      <w:pPr>
        <w:pStyle w:val="Tekstpodstawowy"/>
        <w:spacing w:before="0" w:line="360" w:lineRule="auto"/>
        <w:ind w:left="380" w:right="17"/>
        <w:jc w:val="both"/>
        <w:rPr>
          <w:bCs/>
          <w:sz w:val="24"/>
          <w:szCs w:val="24"/>
        </w:rPr>
      </w:pPr>
    </w:p>
    <w:p w:rsidR="00230AF8" w:rsidRPr="00F573E9" w:rsidRDefault="00230AF8" w:rsidP="00230AF8">
      <w:pPr>
        <w:spacing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t>§ 8</w:t>
      </w:r>
    </w:p>
    <w:p w:rsidR="00230AF8" w:rsidRPr="00F573E9" w:rsidRDefault="00230AF8" w:rsidP="00230AF8">
      <w:pPr>
        <w:spacing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t>PRAWA AUTORSKIE</w:t>
      </w:r>
    </w:p>
    <w:p w:rsidR="00230AF8" w:rsidRPr="00F573E9" w:rsidRDefault="00230AF8" w:rsidP="00EC07FE">
      <w:pPr>
        <w:pStyle w:val="Tekstpodstawowy"/>
        <w:numPr>
          <w:ilvl w:val="0"/>
          <w:numId w:val="56"/>
        </w:numPr>
        <w:spacing w:before="127" w:line="360" w:lineRule="auto"/>
        <w:ind w:left="380" w:right="17" w:hanging="357"/>
        <w:jc w:val="both"/>
        <w:rPr>
          <w:bCs/>
          <w:sz w:val="24"/>
          <w:szCs w:val="24"/>
        </w:rPr>
      </w:pPr>
      <w:r w:rsidRPr="00F573E9">
        <w:rPr>
          <w:sz w:val="24"/>
          <w:szCs w:val="24"/>
        </w:rPr>
        <w:t>Wykonawca przenosi na Zamawiającego całość autorskich praw majątkowych do korzystania i rozporządzania dokumentacją w całości lub w częściach, na następujących polach eksploatacji:</w:t>
      </w:r>
    </w:p>
    <w:p w:rsidR="00230AF8" w:rsidRPr="00F573E9" w:rsidRDefault="00230AF8" w:rsidP="00EC07FE">
      <w:pPr>
        <w:pStyle w:val="Akapitzlist"/>
        <w:numPr>
          <w:ilvl w:val="2"/>
          <w:numId w:val="56"/>
        </w:numPr>
        <w:suppressAutoHyphens/>
        <w:spacing w:line="360" w:lineRule="auto"/>
        <w:ind w:left="993"/>
        <w:jc w:val="both"/>
        <w:rPr>
          <w:sz w:val="24"/>
          <w:szCs w:val="24"/>
        </w:rPr>
      </w:pPr>
      <w:r w:rsidRPr="00F573E9">
        <w:rPr>
          <w:sz w:val="24"/>
          <w:szCs w:val="24"/>
        </w:rPr>
        <w:t>utrwalania i zwielokrotniania dokumentacji bez żadnych ograniczeń ilościowych techniką drukarską, reprograficzną lub cyfrową, w tym w pamięci komputera i na każdym znanym w dacie podpisania niniejszej umowy nośniku,</w:t>
      </w:r>
    </w:p>
    <w:p w:rsidR="00230AF8" w:rsidRPr="00F573E9" w:rsidRDefault="00230AF8" w:rsidP="00EC07FE">
      <w:pPr>
        <w:pStyle w:val="Akapitzlist"/>
        <w:numPr>
          <w:ilvl w:val="2"/>
          <w:numId w:val="56"/>
        </w:numPr>
        <w:suppressAutoHyphens/>
        <w:spacing w:line="360" w:lineRule="auto"/>
        <w:ind w:left="993"/>
        <w:jc w:val="both"/>
        <w:rPr>
          <w:sz w:val="24"/>
          <w:szCs w:val="24"/>
        </w:rPr>
      </w:pPr>
      <w:r w:rsidRPr="00F573E9">
        <w:rPr>
          <w:sz w:val="24"/>
          <w:szCs w:val="24"/>
        </w:rPr>
        <w:t>użyczania lub najmu dokumentacji,</w:t>
      </w:r>
    </w:p>
    <w:p w:rsidR="00230AF8" w:rsidRPr="00F573E9" w:rsidRDefault="00230AF8" w:rsidP="00EC07FE">
      <w:pPr>
        <w:pStyle w:val="Akapitzlist"/>
        <w:numPr>
          <w:ilvl w:val="2"/>
          <w:numId w:val="56"/>
        </w:numPr>
        <w:suppressAutoHyphens/>
        <w:spacing w:line="360" w:lineRule="auto"/>
        <w:ind w:left="993"/>
        <w:jc w:val="both"/>
        <w:rPr>
          <w:sz w:val="24"/>
          <w:szCs w:val="24"/>
        </w:rPr>
      </w:pPr>
      <w:r w:rsidRPr="00F573E9">
        <w:rPr>
          <w:sz w:val="24"/>
          <w:szCs w:val="24"/>
        </w:rPr>
        <w:lastRenderedPageBreak/>
        <w:t>rozpowszechniania dokumentacji w celu wyboru wykonawcy robót budowlanych,</w:t>
      </w:r>
    </w:p>
    <w:p w:rsidR="00230AF8" w:rsidRPr="00F573E9" w:rsidRDefault="00230AF8" w:rsidP="00EC07FE">
      <w:pPr>
        <w:pStyle w:val="Akapitzlist"/>
        <w:numPr>
          <w:ilvl w:val="2"/>
          <w:numId w:val="56"/>
        </w:numPr>
        <w:suppressAutoHyphens/>
        <w:spacing w:line="360" w:lineRule="auto"/>
        <w:ind w:left="993"/>
        <w:jc w:val="both"/>
        <w:rPr>
          <w:sz w:val="24"/>
          <w:szCs w:val="24"/>
        </w:rPr>
      </w:pPr>
      <w:r w:rsidRPr="00F573E9">
        <w:rPr>
          <w:sz w:val="24"/>
          <w:szCs w:val="24"/>
        </w:rPr>
        <w:t xml:space="preserve">opracowania dokumentacji, w szczególności usuwania jej wad </w:t>
      </w:r>
      <w:r w:rsidR="00857830">
        <w:rPr>
          <w:sz w:val="24"/>
          <w:szCs w:val="24"/>
        </w:rPr>
        <w:br/>
      </w:r>
      <w:r w:rsidRPr="00F573E9">
        <w:rPr>
          <w:sz w:val="24"/>
          <w:szCs w:val="24"/>
        </w:rPr>
        <w:t xml:space="preserve">w zastępstwie Wykonawcy. </w:t>
      </w:r>
    </w:p>
    <w:p w:rsidR="00230AF8" w:rsidRPr="00F573E9" w:rsidRDefault="00230AF8" w:rsidP="00EC07FE">
      <w:pPr>
        <w:pStyle w:val="Akapitzlist"/>
        <w:numPr>
          <w:ilvl w:val="0"/>
          <w:numId w:val="56"/>
        </w:numPr>
        <w:adjustRightInd w:val="0"/>
        <w:spacing w:line="360" w:lineRule="auto"/>
        <w:ind w:left="426"/>
        <w:jc w:val="both"/>
        <w:rPr>
          <w:sz w:val="24"/>
          <w:szCs w:val="24"/>
        </w:rPr>
      </w:pPr>
      <w:r w:rsidRPr="00F573E9">
        <w:rPr>
          <w:bCs/>
          <w:iCs/>
          <w:sz w:val="24"/>
          <w:szCs w:val="24"/>
        </w:rPr>
        <w:t>P</w:t>
      </w:r>
      <w:r w:rsidRPr="00F573E9">
        <w:rPr>
          <w:sz w:val="24"/>
          <w:szCs w:val="24"/>
          <w:shd w:val="clear" w:color="auto" w:fill="FFFFFF"/>
        </w:rPr>
        <w:t xml:space="preserve">rzejście na Zamawiającego autorskich praw majątkowych do </w:t>
      </w:r>
      <w:r w:rsidRPr="00F573E9">
        <w:rPr>
          <w:sz w:val="24"/>
          <w:szCs w:val="24"/>
        </w:rPr>
        <w:t xml:space="preserve">dokumentacji </w:t>
      </w:r>
      <w:r w:rsidRPr="00F573E9">
        <w:rPr>
          <w:sz w:val="24"/>
          <w:szCs w:val="24"/>
          <w:shd w:val="clear" w:color="auto" w:fill="FFFFFF"/>
        </w:rPr>
        <w:t xml:space="preserve">powoduje przeniesienie na niego własności wykonanych egzemplarzy </w:t>
      </w:r>
      <w:r w:rsidRPr="00F573E9">
        <w:rPr>
          <w:sz w:val="24"/>
          <w:szCs w:val="24"/>
        </w:rPr>
        <w:t xml:space="preserve">tej dokumentacji wraz z wyłącznym prawem zezwalania na wykonywanie zależnego prawa autorskiego.  </w:t>
      </w:r>
    </w:p>
    <w:p w:rsidR="00B67C36" w:rsidRPr="00B67C36" w:rsidRDefault="00230AF8" w:rsidP="00B67C36">
      <w:pPr>
        <w:pStyle w:val="Akapitzlist"/>
        <w:numPr>
          <w:ilvl w:val="0"/>
          <w:numId w:val="56"/>
        </w:numPr>
        <w:adjustRightInd w:val="0"/>
        <w:spacing w:line="360" w:lineRule="auto"/>
        <w:ind w:left="426"/>
        <w:jc w:val="both"/>
        <w:rPr>
          <w:sz w:val="24"/>
          <w:szCs w:val="24"/>
        </w:rPr>
      </w:pPr>
      <w:r w:rsidRPr="00F573E9">
        <w:rPr>
          <w:bCs/>
          <w:iCs/>
          <w:sz w:val="24"/>
          <w:szCs w:val="24"/>
        </w:rPr>
        <w:t xml:space="preserve">Wykonawca </w:t>
      </w:r>
      <w:r w:rsidRPr="00F573E9">
        <w:rPr>
          <w:sz w:val="24"/>
          <w:szCs w:val="24"/>
        </w:rPr>
        <w:t>zapewnia, że dokumentacja projektowa ma charakter oryginalny, prawa autorskie do niej nie są w niczym ograniczone w zakresie objętym Umową i korzystanie z niej przez Zamawiającego nie będzie naruszać praw osób trzecich.</w:t>
      </w:r>
    </w:p>
    <w:p w:rsidR="00230AF8" w:rsidRPr="00F573E9" w:rsidRDefault="00230AF8" w:rsidP="00230AF8">
      <w:pPr>
        <w:spacing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t>§ 9</w:t>
      </w:r>
    </w:p>
    <w:p w:rsidR="00230AF8" w:rsidRPr="00F573E9" w:rsidRDefault="00230AF8" w:rsidP="00230AF8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t xml:space="preserve">PERSONEL WYKONAWCY </w:t>
      </w:r>
    </w:p>
    <w:p w:rsidR="00230AF8" w:rsidRPr="00F573E9" w:rsidRDefault="00230AF8" w:rsidP="00EC07FE">
      <w:pPr>
        <w:pStyle w:val="Tekstpodstawowy"/>
        <w:numPr>
          <w:ilvl w:val="0"/>
          <w:numId w:val="57"/>
        </w:numPr>
        <w:spacing w:before="0" w:line="360" w:lineRule="auto"/>
        <w:ind w:left="380" w:right="17" w:hanging="357"/>
        <w:jc w:val="both"/>
        <w:rPr>
          <w:sz w:val="24"/>
          <w:szCs w:val="24"/>
        </w:rPr>
      </w:pPr>
      <w:r w:rsidRPr="00F573E9">
        <w:rPr>
          <w:sz w:val="24"/>
          <w:szCs w:val="24"/>
        </w:rPr>
        <w:t>Wykonawca ma obowiązek</w:t>
      </w:r>
      <w:r w:rsidR="006F6BC4" w:rsidRPr="00F573E9">
        <w:rPr>
          <w:sz w:val="24"/>
          <w:szCs w:val="24"/>
        </w:rPr>
        <w:t xml:space="preserve"> wykonywać Umowę przy pomocy</w:t>
      </w:r>
      <w:r w:rsidRPr="00F573E9">
        <w:rPr>
          <w:sz w:val="24"/>
          <w:szCs w:val="24"/>
        </w:rPr>
        <w:t xml:space="preserve"> </w:t>
      </w:r>
      <w:r w:rsidR="006F6BC4" w:rsidRPr="00F573E9">
        <w:rPr>
          <w:sz w:val="24"/>
          <w:szCs w:val="24"/>
        </w:rPr>
        <w:t>osoby wskazanej</w:t>
      </w:r>
      <w:r w:rsidRPr="00F573E9">
        <w:rPr>
          <w:sz w:val="24"/>
          <w:szCs w:val="24"/>
        </w:rPr>
        <w:t xml:space="preserve"> </w:t>
      </w:r>
      <w:r w:rsidR="00857830">
        <w:rPr>
          <w:sz w:val="24"/>
          <w:szCs w:val="24"/>
        </w:rPr>
        <w:br/>
      </w:r>
      <w:r w:rsidRPr="00F573E9">
        <w:rPr>
          <w:sz w:val="24"/>
          <w:szCs w:val="24"/>
        </w:rPr>
        <w:t xml:space="preserve">w ofercie i wykazie osób złożonym </w:t>
      </w:r>
      <w:r w:rsidR="003865F5" w:rsidRPr="00F573E9">
        <w:rPr>
          <w:sz w:val="24"/>
          <w:szCs w:val="24"/>
        </w:rPr>
        <w:t xml:space="preserve">przez Wykonawcę </w:t>
      </w:r>
      <w:r w:rsidRPr="00F573E9">
        <w:rPr>
          <w:sz w:val="24"/>
          <w:szCs w:val="24"/>
        </w:rPr>
        <w:t xml:space="preserve">w postępowaniu o udzielenie </w:t>
      </w:r>
      <w:r w:rsidR="00881B8D" w:rsidRPr="00F573E9">
        <w:rPr>
          <w:sz w:val="24"/>
          <w:szCs w:val="24"/>
        </w:rPr>
        <w:t xml:space="preserve">niniejszego </w:t>
      </w:r>
      <w:r w:rsidRPr="00F573E9">
        <w:rPr>
          <w:sz w:val="24"/>
          <w:szCs w:val="24"/>
        </w:rPr>
        <w:t xml:space="preserve">zamówienia. </w:t>
      </w:r>
      <w:r w:rsidR="006F6BC4" w:rsidRPr="00F573E9">
        <w:rPr>
          <w:sz w:val="24"/>
          <w:szCs w:val="24"/>
        </w:rPr>
        <w:t>Osoba ta w szczególności otrzyma upoważnieni</w:t>
      </w:r>
      <w:r w:rsidR="00F04709" w:rsidRPr="00F573E9">
        <w:rPr>
          <w:sz w:val="24"/>
          <w:szCs w:val="24"/>
        </w:rPr>
        <w:t>e</w:t>
      </w:r>
      <w:r w:rsidR="006F6BC4" w:rsidRPr="00F573E9">
        <w:rPr>
          <w:sz w:val="24"/>
          <w:szCs w:val="24"/>
        </w:rPr>
        <w:t xml:space="preserve"> od Zamawiającego,</w:t>
      </w:r>
      <w:r w:rsidR="00F04709" w:rsidRPr="00F573E9">
        <w:rPr>
          <w:sz w:val="24"/>
          <w:szCs w:val="24"/>
        </w:rPr>
        <w:t xml:space="preserve"> o którym mowa w § 1 ust. 4,</w:t>
      </w:r>
      <w:r w:rsidR="006F6BC4" w:rsidRPr="00F573E9">
        <w:rPr>
          <w:sz w:val="24"/>
          <w:szCs w:val="24"/>
        </w:rPr>
        <w:t xml:space="preserve"> wykona dokumentację, w tym wstępną </w:t>
      </w:r>
      <w:r w:rsidR="006F6BC4" w:rsidRPr="00F573E9">
        <w:rPr>
          <w:bCs/>
          <w:sz w:val="24"/>
          <w:szCs w:val="24"/>
        </w:rPr>
        <w:t xml:space="preserve">koncepcję projektową, o której mowa w § 4 ust. 1, </w:t>
      </w:r>
      <w:r w:rsidR="006F6BC4" w:rsidRPr="00F573E9">
        <w:rPr>
          <w:sz w:val="24"/>
          <w:szCs w:val="24"/>
        </w:rPr>
        <w:t>i je podpisze.</w:t>
      </w:r>
    </w:p>
    <w:p w:rsidR="00230AF8" w:rsidRPr="00F573E9" w:rsidRDefault="00230AF8" w:rsidP="00EC07FE">
      <w:pPr>
        <w:pStyle w:val="Tekstpodstawowy"/>
        <w:numPr>
          <w:ilvl w:val="0"/>
          <w:numId w:val="57"/>
        </w:numPr>
        <w:spacing w:before="0" w:line="360" w:lineRule="auto"/>
        <w:ind w:left="380" w:right="17" w:hanging="357"/>
        <w:jc w:val="both"/>
        <w:rPr>
          <w:sz w:val="24"/>
          <w:szCs w:val="24"/>
        </w:rPr>
      </w:pPr>
      <w:r w:rsidRPr="00F573E9">
        <w:rPr>
          <w:sz w:val="24"/>
          <w:szCs w:val="24"/>
          <w:shd w:val="clear" w:color="auto" w:fill="FFFFFF"/>
        </w:rPr>
        <w:t xml:space="preserve">Zamawiający dopuszcza możliwość zmiany osoby, o której mowa w ust. 1, na inną posiadającą co najmniej takie same kwalifikacje, uprawnienia </w:t>
      </w:r>
      <w:r w:rsidR="00857830">
        <w:rPr>
          <w:sz w:val="24"/>
          <w:szCs w:val="24"/>
          <w:shd w:val="clear" w:color="auto" w:fill="FFFFFF"/>
        </w:rPr>
        <w:br/>
      </w:r>
      <w:r w:rsidRPr="00F573E9">
        <w:rPr>
          <w:sz w:val="24"/>
          <w:szCs w:val="24"/>
          <w:shd w:val="clear" w:color="auto" w:fill="FFFFFF"/>
        </w:rPr>
        <w:t>i doświadczenie, jak wymagane w SWZ</w:t>
      </w:r>
      <w:r w:rsidR="003865F5" w:rsidRPr="00F573E9">
        <w:rPr>
          <w:sz w:val="24"/>
          <w:szCs w:val="24"/>
        </w:rPr>
        <w:t xml:space="preserve"> i wskazane w ofercie</w:t>
      </w:r>
      <w:r w:rsidRPr="00F573E9">
        <w:rPr>
          <w:sz w:val="24"/>
          <w:szCs w:val="24"/>
          <w:shd w:val="clear" w:color="auto" w:fill="FFFFFF"/>
        </w:rPr>
        <w:t xml:space="preserve">. O planowanej zmianie tej osoby Wykonawca zobowiązany jest powiadomić Zamawiającego na piśmie przed dopuszczeniem jej do wykonywania prac i przedłożyć </w:t>
      </w:r>
      <w:r w:rsidRPr="00F573E9">
        <w:rPr>
          <w:spacing w:val="-1"/>
          <w:sz w:val="24"/>
          <w:szCs w:val="24"/>
        </w:rPr>
        <w:t>kopie</w:t>
      </w:r>
      <w:r w:rsidRPr="00F573E9">
        <w:rPr>
          <w:rFonts w:ascii="Cambria" w:hAnsi="Cambria"/>
        </w:rPr>
        <w:t xml:space="preserve"> </w:t>
      </w:r>
      <w:r w:rsidRPr="00F573E9">
        <w:rPr>
          <w:sz w:val="24"/>
          <w:szCs w:val="24"/>
        </w:rPr>
        <w:t xml:space="preserve">dokumentów potwierdzających posiadanie uprawnień do projektowania zgodnie z pkt 7.1 </w:t>
      </w:r>
      <w:proofErr w:type="spellStart"/>
      <w:r w:rsidRPr="00F573E9">
        <w:rPr>
          <w:sz w:val="24"/>
          <w:szCs w:val="24"/>
        </w:rPr>
        <w:t>ppkt</w:t>
      </w:r>
      <w:proofErr w:type="spellEnd"/>
      <w:r w:rsidRPr="00F573E9">
        <w:rPr>
          <w:sz w:val="24"/>
          <w:szCs w:val="24"/>
        </w:rPr>
        <w:t xml:space="preserve"> 2 SWZ, a jeżeli Wykonawca otrzymał punkty w kryterium oceny ofert „Doświadczenie projektanta” – także oświadczenie odbiorcy dokumentacji projektowej zgodnie z pkt 16.2 </w:t>
      </w:r>
      <w:proofErr w:type="spellStart"/>
      <w:r w:rsidRPr="00F573E9">
        <w:rPr>
          <w:sz w:val="24"/>
          <w:szCs w:val="24"/>
        </w:rPr>
        <w:t>ppkt</w:t>
      </w:r>
      <w:proofErr w:type="spellEnd"/>
      <w:r w:rsidRPr="00F573E9">
        <w:rPr>
          <w:sz w:val="24"/>
          <w:szCs w:val="24"/>
        </w:rPr>
        <w:t xml:space="preserve"> 2 SWZ, potwierdzające, że proponowany projektant ma doświadczenie nie mniejsze niż wskazany w ofercie.</w:t>
      </w:r>
    </w:p>
    <w:p w:rsidR="00230AF8" w:rsidRPr="00F573E9" w:rsidRDefault="00230AF8" w:rsidP="00EC07FE">
      <w:pPr>
        <w:pStyle w:val="Tekstpodstawowy"/>
        <w:numPr>
          <w:ilvl w:val="0"/>
          <w:numId w:val="57"/>
        </w:numPr>
        <w:spacing w:before="0" w:line="360" w:lineRule="auto"/>
        <w:ind w:left="380" w:right="17" w:hanging="357"/>
        <w:jc w:val="both"/>
        <w:rPr>
          <w:sz w:val="24"/>
          <w:szCs w:val="24"/>
        </w:rPr>
      </w:pPr>
      <w:r w:rsidRPr="00F573E9">
        <w:rPr>
          <w:sz w:val="24"/>
          <w:szCs w:val="24"/>
        </w:rPr>
        <w:t>Wykonawca ponosi pełną odpowiedzialność za prace, które wykonuje przy pomocy podwykonawców.</w:t>
      </w:r>
    </w:p>
    <w:p w:rsidR="00E91E0D" w:rsidRPr="00F573E9" w:rsidRDefault="00E91E0D" w:rsidP="00B8652B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lastRenderedPageBreak/>
        <w:t xml:space="preserve">§ </w:t>
      </w:r>
      <w:r w:rsidR="0076257E" w:rsidRPr="00F573E9">
        <w:rPr>
          <w:b/>
          <w:sz w:val="24"/>
          <w:szCs w:val="24"/>
        </w:rPr>
        <w:t>10</w:t>
      </w:r>
    </w:p>
    <w:p w:rsidR="007322D0" w:rsidRPr="00F573E9" w:rsidRDefault="003436E5" w:rsidP="00E63B47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t>NADZÓR AUTORSKI</w:t>
      </w:r>
    </w:p>
    <w:p w:rsidR="00C77D1E" w:rsidRPr="00F573E9" w:rsidRDefault="003436E5" w:rsidP="00EC07FE">
      <w:pPr>
        <w:pStyle w:val="Akapitzlist"/>
        <w:widowControl/>
        <w:numPr>
          <w:ilvl w:val="0"/>
          <w:numId w:val="11"/>
        </w:numPr>
        <w:adjustRightInd w:val="0"/>
        <w:spacing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Wykonawca z</w:t>
      </w:r>
      <w:r w:rsidR="006566DD" w:rsidRPr="00F573E9">
        <w:rPr>
          <w:rFonts w:eastAsiaTheme="minorHAnsi"/>
          <w:sz w:val="24"/>
          <w:szCs w:val="24"/>
        </w:rPr>
        <w:t>obowiązany jest zapewnić sprawowanie</w:t>
      </w:r>
      <w:r w:rsidR="006D0A6A" w:rsidRPr="00F573E9">
        <w:rPr>
          <w:rFonts w:eastAsiaTheme="minorHAnsi"/>
          <w:sz w:val="24"/>
          <w:szCs w:val="24"/>
        </w:rPr>
        <w:t xml:space="preserve"> nadzoru a</w:t>
      </w:r>
      <w:r w:rsidRPr="00F573E9">
        <w:rPr>
          <w:rFonts w:eastAsiaTheme="minorHAnsi"/>
          <w:sz w:val="24"/>
          <w:szCs w:val="24"/>
        </w:rPr>
        <w:t>utorskiego</w:t>
      </w:r>
      <w:r w:rsidR="006566DD" w:rsidRPr="00F573E9">
        <w:rPr>
          <w:rFonts w:eastAsiaTheme="minorHAnsi"/>
          <w:sz w:val="24"/>
          <w:szCs w:val="24"/>
        </w:rPr>
        <w:t xml:space="preserve"> przez osoby posiadające</w:t>
      </w:r>
      <w:r w:rsidR="00230AF8" w:rsidRPr="00F573E9">
        <w:rPr>
          <w:rFonts w:eastAsiaTheme="minorHAnsi"/>
          <w:sz w:val="24"/>
          <w:szCs w:val="24"/>
        </w:rPr>
        <w:t xml:space="preserve"> wymagane do tego uprawnie</w:t>
      </w:r>
      <w:r w:rsidR="006566DD" w:rsidRPr="00F573E9">
        <w:rPr>
          <w:rFonts w:eastAsiaTheme="minorHAnsi"/>
          <w:sz w:val="24"/>
          <w:szCs w:val="24"/>
        </w:rPr>
        <w:t>nia budowlane oraz</w:t>
      </w:r>
      <w:r w:rsidR="00230AF8" w:rsidRPr="00F573E9">
        <w:rPr>
          <w:rFonts w:eastAsiaTheme="minorHAnsi"/>
          <w:sz w:val="24"/>
          <w:szCs w:val="24"/>
        </w:rPr>
        <w:t xml:space="preserve"> odpowiednie kwalifikacje</w:t>
      </w:r>
      <w:r w:rsidR="00C77D1E" w:rsidRPr="00F573E9">
        <w:rPr>
          <w:rFonts w:eastAsiaTheme="minorHAnsi"/>
          <w:sz w:val="24"/>
          <w:szCs w:val="24"/>
        </w:rPr>
        <w:t>. Zamawiający powiadomi Wykonawcę na piśmie o terminie rozpoczęcia świadczenia nadzoru autorskiego.</w:t>
      </w:r>
      <w:r w:rsidRPr="00F573E9">
        <w:rPr>
          <w:rFonts w:eastAsiaTheme="minorHAnsi"/>
          <w:sz w:val="24"/>
          <w:szCs w:val="24"/>
        </w:rPr>
        <w:t xml:space="preserve"> </w:t>
      </w:r>
    </w:p>
    <w:p w:rsidR="003436E5" w:rsidRPr="003436E5" w:rsidRDefault="00C77D1E" w:rsidP="00EC07FE">
      <w:pPr>
        <w:pStyle w:val="Akapitzlist"/>
        <w:widowControl/>
        <w:numPr>
          <w:ilvl w:val="0"/>
          <w:numId w:val="11"/>
        </w:numPr>
        <w:adjustRightInd w:val="0"/>
        <w:spacing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Wykonawca zobowiązany jest do wykonywania obowiązków określonych</w:t>
      </w:r>
      <w:r w:rsidR="003436E5" w:rsidRPr="00F573E9">
        <w:rPr>
          <w:rFonts w:eastAsiaTheme="minorHAnsi"/>
          <w:sz w:val="24"/>
          <w:szCs w:val="24"/>
        </w:rPr>
        <w:t xml:space="preserve"> w art. 20 ust. 1 pkt 4 ustawy z dnia 7 lipca 1994 r. Prawo budowlane (tekst jedn.: Dz. U. z 2025</w:t>
      </w:r>
      <w:r w:rsidR="003436E5" w:rsidRPr="003436E5">
        <w:rPr>
          <w:rFonts w:eastAsiaTheme="minorHAnsi"/>
          <w:color w:val="000000"/>
          <w:sz w:val="24"/>
          <w:szCs w:val="24"/>
        </w:rPr>
        <w:t xml:space="preserve"> r., poz. 418 ze </w:t>
      </w:r>
      <w:r w:rsidR="003436E5" w:rsidRPr="00F573E9">
        <w:rPr>
          <w:rFonts w:eastAsiaTheme="minorHAnsi"/>
          <w:sz w:val="24"/>
          <w:szCs w:val="24"/>
        </w:rPr>
        <w:t>zm.</w:t>
      </w:r>
      <w:r w:rsidR="007950BC" w:rsidRPr="00F573E9">
        <w:rPr>
          <w:rFonts w:eastAsiaTheme="minorHAnsi"/>
          <w:sz w:val="24"/>
          <w:szCs w:val="24"/>
        </w:rPr>
        <w:t xml:space="preserve">) </w:t>
      </w:r>
      <w:r w:rsidR="003868EF" w:rsidRPr="00F573E9">
        <w:rPr>
          <w:rFonts w:eastAsiaTheme="minorHAnsi"/>
          <w:sz w:val="24"/>
          <w:szCs w:val="24"/>
        </w:rPr>
        <w:t>dalej – „Prawo b</w:t>
      </w:r>
      <w:r w:rsidR="007950BC" w:rsidRPr="00F573E9">
        <w:rPr>
          <w:rFonts w:eastAsiaTheme="minorHAnsi"/>
          <w:sz w:val="24"/>
          <w:szCs w:val="24"/>
        </w:rPr>
        <w:t>udowlane”</w:t>
      </w:r>
      <w:r w:rsidR="003B67D1" w:rsidRPr="00F573E9">
        <w:rPr>
          <w:rFonts w:eastAsiaTheme="minorHAnsi"/>
          <w:sz w:val="24"/>
          <w:szCs w:val="24"/>
        </w:rPr>
        <w:t xml:space="preserve"> oraz</w:t>
      </w:r>
      <w:r w:rsidR="003436E5" w:rsidRPr="00F573E9">
        <w:rPr>
          <w:rFonts w:eastAsiaTheme="minorHAnsi"/>
          <w:sz w:val="24"/>
          <w:szCs w:val="24"/>
        </w:rPr>
        <w:t xml:space="preserve"> do:</w:t>
      </w:r>
      <w:r w:rsidR="003436E5" w:rsidRPr="003436E5">
        <w:rPr>
          <w:rFonts w:eastAsiaTheme="minorHAnsi"/>
          <w:color w:val="000000"/>
          <w:sz w:val="24"/>
          <w:szCs w:val="24"/>
        </w:rPr>
        <w:t xml:space="preserve"> </w:t>
      </w:r>
    </w:p>
    <w:p w:rsidR="00886BC3" w:rsidRPr="00F573E9" w:rsidRDefault="00886BC3" w:rsidP="00EC07FE">
      <w:pPr>
        <w:pStyle w:val="Akapitzlist"/>
        <w:widowControl/>
        <w:numPr>
          <w:ilvl w:val="0"/>
          <w:numId w:val="12"/>
        </w:numPr>
        <w:adjustRightInd w:val="0"/>
        <w:spacing w:after="15" w:line="360" w:lineRule="auto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 xml:space="preserve">natychmiastowego informowania Zamawiającego o niezgodności realizowanych robót z dokumentacją; </w:t>
      </w:r>
    </w:p>
    <w:p w:rsidR="003436E5" w:rsidRPr="00F573E9" w:rsidRDefault="003436E5" w:rsidP="00EC07FE">
      <w:pPr>
        <w:pStyle w:val="Akapitzlist"/>
        <w:widowControl/>
        <w:numPr>
          <w:ilvl w:val="0"/>
          <w:numId w:val="12"/>
        </w:numPr>
        <w:adjustRightInd w:val="0"/>
        <w:spacing w:after="15" w:line="360" w:lineRule="auto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udzielenia wyjaśnień dotyczących wątpliwości powstałych w to</w:t>
      </w:r>
      <w:r w:rsidR="00E646C0" w:rsidRPr="00F573E9">
        <w:rPr>
          <w:rFonts w:eastAsiaTheme="minorHAnsi"/>
          <w:sz w:val="24"/>
          <w:szCs w:val="24"/>
        </w:rPr>
        <w:t>ku robót budowlanych</w:t>
      </w:r>
      <w:r w:rsidRPr="00F573E9">
        <w:rPr>
          <w:rFonts w:eastAsiaTheme="minorHAnsi"/>
          <w:sz w:val="24"/>
          <w:szCs w:val="24"/>
        </w:rPr>
        <w:t xml:space="preserve"> realizowanych w oparciu o dokumentację</w:t>
      </w:r>
      <w:r w:rsidR="00E646C0" w:rsidRPr="00F573E9">
        <w:rPr>
          <w:rFonts w:eastAsiaTheme="minorHAnsi"/>
          <w:sz w:val="24"/>
          <w:szCs w:val="24"/>
        </w:rPr>
        <w:t>;</w:t>
      </w:r>
      <w:r w:rsidRPr="00F573E9">
        <w:rPr>
          <w:rFonts w:eastAsiaTheme="minorHAnsi"/>
          <w:sz w:val="24"/>
          <w:szCs w:val="24"/>
        </w:rPr>
        <w:t xml:space="preserve"> </w:t>
      </w:r>
    </w:p>
    <w:p w:rsidR="003436E5" w:rsidRPr="00F573E9" w:rsidRDefault="003436E5" w:rsidP="00EC07FE">
      <w:pPr>
        <w:pStyle w:val="Akapitzlist"/>
        <w:widowControl/>
        <w:numPr>
          <w:ilvl w:val="0"/>
          <w:numId w:val="12"/>
        </w:numPr>
        <w:adjustRightInd w:val="0"/>
        <w:spacing w:after="15" w:line="360" w:lineRule="auto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 xml:space="preserve">udziału w </w:t>
      </w:r>
      <w:r w:rsidR="00E646C0" w:rsidRPr="00F573E9">
        <w:rPr>
          <w:rFonts w:eastAsiaTheme="minorHAnsi"/>
          <w:sz w:val="24"/>
          <w:szCs w:val="24"/>
        </w:rPr>
        <w:t>naradach technicznych</w:t>
      </w:r>
      <w:r w:rsidR="00CF223F" w:rsidRPr="00F573E9">
        <w:rPr>
          <w:rFonts w:eastAsiaTheme="minorHAnsi"/>
          <w:sz w:val="24"/>
          <w:szCs w:val="24"/>
        </w:rPr>
        <w:t>, komisjach odbiorowych itp.</w:t>
      </w:r>
      <w:r w:rsidRPr="00F573E9">
        <w:rPr>
          <w:rFonts w:eastAsiaTheme="minorHAnsi"/>
          <w:sz w:val="24"/>
          <w:szCs w:val="24"/>
        </w:rPr>
        <w:t xml:space="preserve"> organizowanych przez</w:t>
      </w:r>
      <w:r w:rsidR="00E646C0" w:rsidRPr="00F573E9">
        <w:rPr>
          <w:rFonts w:eastAsiaTheme="minorHAnsi"/>
          <w:sz w:val="24"/>
          <w:szCs w:val="24"/>
        </w:rPr>
        <w:t xml:space="preserve"> Zamawiającego,</w:t>
      </w:r>
      <w:r w:rsidRPr="00F573E9">
        <w:rPr>
          <w:rFonts w:eastAsiaTheme="minorHAnsi"/>
          <w:sz w:val="24"/>
          <w:szCs w:val="24"/>
        </w:rPr>
        <w:t xml:space="preserve"> na </w:t>
      </w:r>
      <w:r w:rsidR="00E646C0" w:rsidRPr="00F573E9">
        <w:rPr>
          <w:rFonts w:eastAsiaTheme="minorHAnsi"/>
          <w:sz w:val="24"/>
          <w:szCs w:val="24"/>
        </w:rPr>
        <w:t xml:space="preserve">jego </w:t>
      </w:r>
      <w:r w:rsidRPr="00F573E9">
        <w:rPr>
          <w:rFonts w:eastAsiaTheme="minorHAnsi"/>
          <w:sz w:val="24"/>
          <w:szCs w:val="24"/>
        </w:rPr>
        <w:t>wezwanie dokonane</w:t>
      </w:r>
      <w:r w:rsidR="00E646C0" w:rsidRPr="00F573E9">
        <w:rPr>
          <w:rFonts w:eastAsiaTheme="minorHAnsi"/>
          <w:sz w:val="24"/>
          <w:szCs w:val="24"/>
        </w:rPr>
        <w:t xml:space="preserve"> na 3 dni wcześniej</w:t>
      </w:r>
      <w:r w:rsidRPr="00F573E9">
        <w:rPr>
          <w:rFonts w:eastAsiaTheme="minorHAnsi"/>
          <w:sz w:val="24"/>
          <w:szCs w:val="24"/>
        </w:rPr>
        <w:t xml:space="preserve">; </w:t>
      </w:r>
    </w:p>
    <w:p w:rsidR="003436E5" w:rsidRDefault="003436E5" w:rsidP="00EC07FE">
      <w:pPr>
        <w:pStyle w:val="Akapitzlist"/>
        <w:widowControl/>
        <w:numPr>
          <w:ilvl w:val="0"/>
          <w:numId w:val="12"/>
        </w:numPr>
        <w:adjustRightInd w:val="0"/>
        <w:spacing w:after="15"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 xml:space="preserve">opiniowania dokumentacji sporządzonej przez wykonawcę robót budowlanych, </w:t>
      </w:r>
      <w:r w:rsidR="00CF223F" w:rsidRPr="00F573E9">
        <w:rPr>
          <w:rFonts w:eastAsiaTheme="minorHAnsi"/>
          <w:sz w:val="24"/>
          <w:szCs w:val="24"/>
        </w:rPr>
        <w:t>na żądanie Zamawiającego</w:t>
      </w:r>
      <w:r w:rsidR="00CF223F">
        <w:rPr>
          <w:rFonts w:eastAsiaTheme="minorHAnsi"/>
          <w:color w:val="000000"/>
          <w:sz w:val="24"/>
          <w:szCs w:val="24"/>
        </w:rPr>
        <w:t xml:space="preserve"> lub inspektora n</w:t>
      </w:r>
      <w:r w:rsidRPr="003436E5">
        <w:rPr>
          <w:rFonts w:eastAsiaTheme="minorHAnsi"/>
          <w:color w:val="000000"/>
          <w:sz w:val="24"/>
          <w:szCs w:val="24"/>
        </w:rPr>
        <w:t xml:space="preserve">adzoru; </w:t>
      </w:r>
    </w:p>
    <w:p w:rsidR="003436E5" w:rsidRPr="00F573E9" w:rsidRDefault="003436E5" w:rsidP="00EC07FE">
      <w:pPr>
        <w:pStyle w:val="Akapitzlist"/>
        <w:widowControl/>
        <w:numPr>
          <w:ilvl w:val="0"/>
          <w:numId w:val="12"/>
        </w:numPr>
        <w:adjustRightInd w:val="0"/>
        <w:spacing w:after="15" w:line="360" w:lineRule="auto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wykonania doku</w:t>
      </w:r>
      <w:r w:rsidR="00CF223F" w:rsidRPr="00F573E9">
        <w:rPr>
          <w:rFonts w:eastAsiaTheme="minorHAnsi"/>
          <w:sz w:val="24"/>
          <w:szCs w:val="24"/>
        </w:rPr>
        <w:t>mentów zamiennych lub dodatkowych</w:t>
      </w:r>
      <w:r w:rsidRPr="00F573E9">
        <w:rPr>
          <w:rFonts w:eastAsiaTheme="minorHAnsi"/>
          <w:sz w:val="24"/>
          <w:szCs w:val="24"/>
        </w:rPr>
        <w:t xml:space="preserve"> na wniosek Zamawiającego</w:t>
      </w:r>
      <w:r w:rsidR="00CF223F" w:rsidRPr="00F573E9">
        <w:rPr>
          <w:rFonts w:eastAsiaTheme="minorHAnsi"/>
          <w:sz w:val="24"/>
          <w:szCs w:val="24"/>
        </w:rPr>
        <w:t>;</w:t>
      </w:r>
      <w:r w:rsidRPr="00F573E9">
        <w:rPr>
          <w:rFonts w:eastAsiaTheme="minorHAnsi"/>
          <w:sz w:val="24"/>
          <w:szCs w:val="24"/>
        </w:rPr>
        <w:t xml:space="preserve"> </w:t>
      </w:r>
    </w:p>
    <w:p w:rsidR="003B67D1" w:rsidRPr="00F573E9" w:rsidRDefault="003B67D1" w:rsidP="00EC07FE">
      <w:pPr>
        <w:pStyle w:val="Akapitzlist"/>
        <w:widowControl/>
        <w:numPr>
          <w:ilvl w:val="0"/>
          <w:numId w:val="12"/>
        </w:numPr>
        <w:adjustRightInd w:val="0"/>
        <w:spacing w:after="15" w:line="360" w:lineRule="auto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sporządzania projektów odpowiedzi na wnioski o wyjaśnienie treści SWZ dotyczące dokumentacji, na etapie postępowania o udzielenie zamówienia na roboty budowlane</w:t>
      </w:r>
      <w:r w:rsidR="00BA45FE" w:rsidRPr="00F573E9">
        <w:rPr>
          <w:rFonts w:eastAsiaTheme="minorHAnsi"/>
          <w:sz w:val="24"/>
          <w:szCs w:val="24"/>
        </w:rPr>
        <w:t>, w terminie 3 dni roboczych od otrzymania wezwania od Zamawiającego.</w:t>
      </w:r>
    </w:p>
    <w:p w:rsidR="003436E5" w:rsidRDefault="003436E5" w:rsidP="00EC07FE">
      <w:pPr>
        <w:pStyle w:val="Akapitzlist"/>
        <w:widowControl/>
        <w:numPr>
          <w:ilvl w:val="0"/>
          <w:numId w:val="11"/>
        </w:numPr>
        <w:adjustRightInd w:val="0"/>
        <w:spacing w:after="18" w:line="360" w:lineRule="auto"/>
        <w:ind w:left="284" w:hanging="284"/>
        <w:jc w:val="both"/>
        <w:rPr>
          <w:rFonts w:eastAsiaTheme="minorHAnsi"/>
          <w:color w:val="000000"/>
          <w:sz w:val="24"/>
          <w:szCs w:val="24"/>
        </w:rPr>
      </w:pPr>
      <w:r w:rsidRPr="003436E5">
        <w:rPr>
          <w:rFonts w:eastAsiaTheme="minorHAnsi"/>
          <w:color w:val="000000"/>
          <w:sz w:val="24"/>
          <w:szCs w:val="24"/>
        </w:rPr>
        <w:t>Za wszelkie zmiany lub uzupełnienia dokumentacji dokonywane przez Wykonawcę z jego własnej inicjatywy lub na polecenie Zamawiającego jako konieczne do prawidłowej realizacji robót, a wynikające z uprzedniego wadliwego opracowania dokumentacji</w:t>
      </w:r>
      <w:r w:rsidR="00C77D1E">
        <w:rPr>
          <w:rFonts w:eastAsiaTheme="minorHAnsi"/>
          <w:color w:val="000000"/>
          <w:sz w:val="24"/>
          <w:szCs w:val="24"/>
        </w:rPr>
        <w:t>,</w:t>
      </w:r>
      <w:r w:rsidRPr="003436E5">
        <w:rPr>
          <w:rFonts w:eastAsiaTheme="minorHAnsi"/>
          <w:color w:val="000000"/>
          <w:sz w:val="24"/>
          <w:szCs w:val="24"/>
        </w:rPr>
        <w:t xml:space="preserve"> Wykonawcy nie przysługuje dodatkowe wynagrodzenie.</w:t>
      </w:r>
    </w:p>
    <w:p w:rsidR="003436E5" w:rsidRPr="003436E5" w:rsidRDefault="003436E5" w:rsidP="00EC07FE">
      <w:pPr>
        <w:pStyle w:val="Akapitzlist"/>
        <w:widowControl/>
        <w:numPr>
          <w:ilvl w:val="0"/>
          <w:numId w:val="11"/>
        </w:numPr>
        <w:adjustRightInd w:val="0"/>
        <w:spacing w:after="15"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3436E5">
        <w:rPr>
          <w:rFonts w:eastAsiaTheme="minorHAnsi"/>
          <w:color w:val="000000"/>
          <w:sz w:val="24"/>
          <w:szCs w:val="24"/>
        </w:rPr>
        <w:t xml:space="preserve">Wszelkie zmiany i uzupełnienia wprowadzone przez Wykonawcę do dokumentacji będą dokumentowane przez: </w:t>
      </w:r>
    </w:p>
    <w:p w:rsidR="003436E5" w:rsidRPr="003436E5" w:rsidRDefault="003436E5" w:rsidP="00EC07FE">
      <w:pPr>
        <w:pStyle w:val="Akapitzlist"/>
        <w:widowControl/>
        <w:numPr>
          <w:ilvl w:val="1"/>
          <w:numId w:val="14"/>
        </w:numPr>
        <w:adjustRightInd w:val="0"/>
        <w:spacing w:after="15" w:line="360" w:lineRule="auto"/>
        <w:ind w:left="851"/>
        <w:jc w:val="both"/>
        <w:rPr>
          <w:rFonts w:eastAsiaTheme="minorHAnsi"/>
          <w:color w:val="000000"/>
          <w:sz w:val="24"/>
          <w:szCs w:val="24"/>
        </w:rPr>
      </w:pPr>
      <w:r w:rsidRPr="003436E5">
        <w:rPr>
          <w:rFonts w:eastAsiaTheme="minorHAnsi"/>
          <w:color w:val="000000"/>
          <w:sz w:val="24"/>
          <w:szCs w:val="24"/>
        </w:rPr>
        <w:lastRenderedPageBreak/>
        <w:t>zapisy na</w:t>
      </w:r>
      <w:r w:rsidR="00EF6FCA">
        <w:rPr>
          <w:rFonts w:eastAsiaTheme="minorHAnsi"/>
          <w:color w:val="000000"/>
          <w:sz w:val="24"/>
          <w:szCs w:val="24"/>
        </w:rPr>
        <w:t xml:space="preserve"> rysunkach wchodzących w </w:t>
      </w:r>
      <w:r w:rsidR="00EF6FCA" w:rsidRPr="00F573E9">
        <w:rPr>
          <w:rFonts w:eastAsiaTheme="minorHAnsi"/>
          <w:sz w:val="24"/>
          <w:szCs w:val="24"/>
        </w:rPr>
        <w:t>skład dokumentacji</w:t>
      </w:r>
      <w:r w:rsidRPr="00F573E9">
        <w:rPr>
          <w:rFonts w:eastAsiaTheme="minorHAnsi"/>
          <w:sz w:val="24"/>
          <w:szCs w:val="24"/>
        </w:rPr>
        <w:t>, opatrzone</w:t>
      </w:r>
      <w:r w:rsidRPr="003436E5">
        <w:rPr>
          <w:rFonts w:eastAsiaTheme="minorHAnsi"/>
          <w:color w:val="000000"/>
          <w:sz w:val="24"/>
          <w:szCs w:val="24"/>
        </w:rPr>
        <w:t xml:space="preserve"> odpowiednimi odnośnikami, datą wykonania, nazwiskiem i podpisem projektanta; </w:t>
      </w:r>
    </w:p>
    <w:p w:rsidR="003436E5" w:rsidRPr="003436E5" w:rsidRDefault="003436E5" w:rsidP="00EC07FE">
      <w:pPr>
        <w:pStyle w:val="Akapitzlist"/>
        <w:widowControl/>
        <w:numPr>
          <w:ilvl w:val="1"/>
          <w:numId w:val="14"/>
        </w:numPr>
        <w:adjustRightInd w:val="0"/>
        <w:spacing w:after="15" w:line="360" w:lineRule="auto"/>
        <w:ind w:left="851" w:hanging="284"/>
        <w:jc w:val="both"/>
        <w:rPr>
          <w:rFonts w:eastAsiaTheme="minorHAnsi"/>
          <w:color w:val="000000"/>
          <w:sz w:val="24"/>
          <w:szCs w:val="24"/>
        </w:rPr>
      </w:pPr>
      <w:r w:rsidRPr="003436E5">
        <w:rPr>
          <w:rFonts w:eastAsiaTheme="minorHAnsi"/>
          <w:color w:val="000000"/>
          <w:sz w:val="24"/>
          <w:szCs w:val="24"/>
        </w:rPr>
        <w:t xml:space="preserve">rysunki zamienne lub uzupełniające z opisami i informacją, jaki element projektu zastępują, opatrzone datą wykonania, nazwiskiem i podpisem projektanta; </w:t>
      </w:r>
    </w:p>
    <w:p w:rsidR="003436E5" w:rsidRPr="003436E5" w:rsidRDefault="003436E5" w:rsidP="00EC07FE">
      <w:pPr>
        <w:pStyle w:val="Akapitzlist"/>
        <w:widowControl/>
        <w:numPr>
          <w:ilvl w:val="1"/>
          <w:numId w:val="14"/>
        </w:numPr>
        <w:adjustRightInd w:val="0"/>
        <w:spacing w:after="15" w:line="360" w:lineRule="auto"/>
        <w:ind w:left="851" w:hanging="284"/>
        <w:jc w:val="both"/>
        <w:rPr>
          <w:rFonts w:eastAsiaTheme="minorHAnsi"/>
          <w:color w:val="000000"/>
          <w:sz w:val="24"/>
          <w:szCs w:val="24"/>
        </w:rPr>
      </w:pPr>
      <w:r w:rsidRPr="003436E5">
        <w:rPr>
          <w:rFonts w:eastAsiaTheme="minorHAnsi"/>
          <w:color w:val="000000"/>
          <w:sz w:val="24"/>
          <w:szCs w:val="24"/>
        </w:rPr>
        <w:t xml:space="preserve">sporządzenie protokołu uzgodnień lub notatki służbowe podpisane przez Strony Umowy; </w:t>
      </w:r>
    </w:p>
    <w:p w:rsidR="003436E5" w:rsidRPr="003436E5" w:rsidRDefault="003436E5" w:rsidP="00EC07FE">
      <w:pPr>
        <w:pStyle w:val="Akapitzlist"/>
        <w:widowControl/>
        <w:numPr>
          <w:ilvl w:val="1"/>
          <w:numId w:val="14"/>
        </w:numPr>
        <w:adjustRightInd w:val="0"/>
        <w:spacing w:after="15" w:line="360" w:lineRule="auto"/>
        <w:ind w:left="851" w:hanging="284"/>
        <w:jc w:val="both"/>
        <w:rPr>
          <w:rFonts w:eastAsiaTheme="minorHAnsi"/>
          <w:color w:val="000000"/>
          <w:sz w:val="24"/>
          <w:szCs w:val="24"/>
        </w:rPr>
      </w:pPr>
      <w:r w:rsidRPr="003436E5">
        <w:rPr>
          <w:rFonts w:eastAsiaTheme="minorHAnsi"/>
          <w:color w:val="000000"/>
          <w:sz w:val="24"/>
          <w:szCs w:val="24"/>
        </w:rPr>
        <w:t>wpis</w:t>
      </w:r>
      <w:r w:rsidR="00EF6FCA">
        <w:rPr>
          <w:rFonts w:eastAsiaTheme="minorHAnsi"/>
          <w:color w:val="000000"/>
          <w:sz w:val="24"/>
          <w:szCs w:val="24"/>
        </w:rPr>
        <w:t>y do dziennika b</w:t>
      </w:r>
      <w:r w:rsidRPr="003436E5">
        <w:rPr>
          <w:rFonts w:eastAsiaTheme="minorHAnsi"/>
          <w:color w:val="000000"/>
          <w:sz w:val="24"/>
          <w:szCs w:val="24"/>
        </w:rPr>
        <w:t xml:space="preserve">udowy. </w:t>
      </w:r>
    </w:p>
    <w:p w:rsidR="003436E5" w:rsidRDefault="003436E5" w:rsidP="00EC07FE">
      <w:pPr>
        <w:pStyle w:val="Default"/>
        <w:numPr>
          <w:ilvl w:val="0"/>
          <w:numId w:val="11"/>
        </w:numPr>
        <w:spacing w:line="360" w:lineRule="auto"/>
        <w:ind w:left="426" w:hanging="426"/>
        <w:jc w:val="both"/>
      </w:pPr>
      <w:r w:rsidRPr="003436E5">
        <w:t xml:space="preserve">Wykonawca zobowiązany jest do dokonania oceny charakteru każdej zmiany lub uzupełnienia dokumentacji projektowej i kwalifikacji jako zmiany istotnej bądź nieistotnej w rozumieniu Prawa budowlanego. </w:t>
      </w:r>
    </w:p>
    <w:p w:rsidR="00BA45FE" w:rsidRPr="00F573E9" w:rsidRDefault="00BA45FE" w:rsidP="00EC07FE">
      <w:pPr>
        <w:pStyle w:val="Akapitzlist"/>
        <w:widowControl/>
        <w:numPr>
          <w:ilvl w:val="0"/>
          <w:numId w:val="11"/>
        </w:numPr>
        <w:adjustRightInd w:val="0"/>
        <w:spacing w:after="15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 xml:space="preserve">Wykonawca nie może powierzyć sprawowania nadzoru autorskiego osobom trzecim bez zgody Zamawiającego. </w:t>
      </w:r>
    </w:p>
    <w:p w:rsidR="00AD29D8" w:rsidRPr="00F573E9" w:rsidRDefault="00AD29D8" w:rsidP="007E223D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t xml:space="preserve">§ </w:t>
      </w:r>
      <w:r w:rsidR="005F4810" w:rsidRPr="00F573E9">
        <w:rPr>
          <w:b/>
          <w:sz w:val="24"/>
          <w:szCs w:val="24"/>
        </w:rPr>
        <w:t>11</w:t>
      </w:r>
    </w:p>
    <w:p w:rsidR="00AD29D8" w:rsidRDefault="007E223D" w:rsidP="00E63B47">
      <w:pPr>
        <w:spacing w:line="276" w:lineRule="auto"/>
        <w:ind w:left="5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ZABEZPIECZENIE NALEŻYTEGO WYKONANIA UMOWY</w:t>
      </w:r>
    </w:p>
    <w:p w:rsidR="00B67C36" w:rsidRPr="00E63B47" w:rsidRDefault="00B67C36" w:rsidP="00E63B47">
      <w:pPr>
        <w:spacing w:line="276" w:lineRule="auto"/>
        <w:ind w:left="55"/>
        <w:jc w:val="center"/>
        <w:rPr>
          <w:b/>
          <w:sz w:val="24"/>
          <w:szCs w:val="24"/>
        </w:rPr>
      </w:pPr>
    </w:p>
    <w:p w:rsidR="007E223D" w:rsidRPr="00F573E9" w:rsidRDefault="005F4810" w:rsidP="00EC07FE">
      <w:pPr>
        <w:pStyle w:val="Akapitzlist"/>
        <w:widowControl/>
        <w:numPr>
          <w:ilvl w:val="0"/>
          <w:numId w:val="24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Wykonawca</w:t>
      </w:r>
      <w:r w:rsidR="007E223D" w:rsidRPr="00F573E9">
        <w:rPr>
          <w:rFonts w:eastAsiaTheme="minorHAnsi"/>
          <w:sz w:val="24"/>
          <w:szCs w:val="24"/>
        </w:rPr>
        <w:t xml:space="preserve"> wniósł zabezpieczenie należyte</w:t>
      </w:r>
      <w:r w:rsidRPr="00F573E9">
        <w:rPr>
          <w:rFonts w:eastAsiaTheme="minorHAnsi"/>
          <w:sz w:val="24"/>
          <w:szCs w:val="24"/>
        </w:rPr>
        <w:t>go wykonania umowy w wysokości 5</w:t>
      </w:r>
      <w:r w:rsidR="007E223D" w:rsidRPr="00F573E9">
        <w:rPr>
          <w:rFonts w:eastAsiaTheme="minorHAnsi"/>
          <w:sz w:val="24"/>
          <w:szCs w:val="24"/>
        </w:rPr>
        <w:t xml:space="preserve">% </w:t>
      </w:r>
      <w:r w:rsidRPr="00F573E9">
        <w:rPr>
          <w:rFonts w:eastAsiaTheme="minorHAnsi"/>
          <w:sz w:val="24"/>
          <w:szCs w:val="24"/>
        </w:rPr>
        <w:t>wartości wynagrodzenia</w:t>
      </w:r>
      <w:r w:rsidR="00BD1020" w:rsidRPr="00F573E9">
        <w:rPr>
          <w:rFonts w:eastAsiaTheme="minorHAnsi"/>
          <w:sz w:val="24"/>
          <w:szCs w:val="24"/>
        </w:rPr>
        <w:t xml:space="preserve"> tj.</w:t>
      </w:r>
      <w:r w:rsidR="007E223D" w:rsidRPr="00F573E9">
        <w:rPr>
          <w:rFonts w:eastAsiaTheme="minorHAnsi"/>
          <w:sz w:val="24"/>
          <w:szCs w:val="24"/>
        </w:rPr>
        <w:t xml:space="preserve"> </w:t>
      </w:r>
      <w:r w:rsidR="00BD1020" w:rsidRPr="00F573E9">
        <w:rPr>
          <w:rFonts w:eastAsiaTheme="minorHAnsi"/>
          <w:sz w:val="24"/>
          <w:szCs w:val="24"/>
        </w:rPr>
        <w:t xml:space="preserve">______________ zł, </w:t>
      </w:r>
      <w:r w:rsidR="007E223D" w:rsidRPr="00F573E9">
        <w:rPr>
          <w:rFonts w:eastAsiaTheme="minorHAnsi"/>
          <w:sz w:val="24"/>
          <w:szCs w:val="24"/>
        </w:rPr>
        <w:t>w formie ________________</w:t>
      </w:r>
      <w:r w:rsidR="00BD1020" w:rsidRPr="00F573E9">
        <w:rPr>
          <w:rFonts w:eastAsiaTheme="minorHAnsi"/>
          <w:sz w:val="24"/>
          <w:szCs w:val="24"/>
        </w:rPr>
        <w:t>.</w:t>
      </w:r>
      <w:r w:rsidR="007E223D" w:rsidRPr="00F573E9">
        <w:rPr>
          <w:rFonts w:eastAsiaTheme="minorHAnsi"/>
          <w:sz w:val="24"/>
          <w:szCs w:val="24"/>
        </w:rPr>
        <w:t xml:space="preserve"> </w:t>
      </w:r>
    </w:p>
    <w:p w:rsidR="007E223D" w:rsidRPr="00F573E9" w:rsidRDefault="007E223D" w:rsidP="00EC07FE">
      <w:pPr>
        <w:pStyle w:val="Akapitzlist"/>
        <w:widowControl/>
        <w:numPr>
          <w:ilvl w:val="0"/>
          <w:numId w:val="24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 xml:space="preserve">Zabezpieczenie zostanie zwrócone w następujący sposób: </w:t>
      </w:r>
    </w:p>
    <w:p w:rsidR="007E223D" w:rsidRPr="00F573E9" w:rsidRDefault="00BD1020" w:rsidP="00EC07FE">
      <w:pPr>
        <w:pStyle w:val="Akapitzlist"/>
        <w:widowControl/>
        <w:numPr>
          <w:ilvl w:val="1"/>
          <w:numId w:val="25"/>
        </w:numPr>
        <w:adjustRightInd w:val="0"/>
        <w:spacing w:after="18" w:line="360" w:lineRule="auto"/>
        <w:ind w:left="851" w:hanging="284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70 % kwoty z</w:t>
      </w:r>
      <w:r w:rsidR="007E223D" w:rsidRPr="00F573E9">
        <w:rPr>
          <w:rFonts w:eastAsiaTheme="minorHAnsi"/>
          <w:sz w:val="24"/>
          <w:szCs w:val="24"/>
        </w:rPr>
        <w:t xml:space="preserve">abezpieczenia zostanie zwrócone Wykonawcy w terminie 30 dni od dnia </w:t>
      </w:r>
      <w:r w:rsidRPr="00F573E9">
        <w:rPr>
          <w:rFonts w:eastAsiaTheme="minorHAnsi"/>
          <w:sz w:val="24"/>
          <w:szCs w:val="24"/>
        </w:rPr>
        <w:t xml:space="preserve">podpisania przez Zamawiającego protokołu odbioru końcowego bez uwag; </w:t>
      </w:r>
    </w:p>
    <w:p w:rsidR="007E223D" w:rsidRPr="00F573E9" w:rsidRDefault="00BD1020" w:rsidP="00EC07FE">
      <w:pPr>
        <w:pStyle w:val="Akapitzlist"/>
        <w:widowControl/>
        <w:numPr>
          <w:ilvl w:val="1"/>
          <w:numId w:val="25"/>
        </w:numPr>
        <w:adjustRightInd w:val="0"/>
        <w:spacing w:after="18" w:line="360" w:lineRule="auto"/>
        <w:ind w:left="851" w:hanging="284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30 % kwoty z</w:t>
      </w:r>
      <w:r w:rsidR="007E223D" w:rsidRPr="00F573E9">
        <w:rPr>
          <w:rFonts w:eastAsiaTheme="minorHAnsi"/>
          <w:sz w:val="24"/>
          <w:szCs w:val="24"/>
        </w:rPr>
        <w:t>abezpieczenia zostanie zwrócone Wykonawcy w ter</w:t>
      </w:r>
      <w:r w:rsidRPr="00F573E9">
        <w:rPr>
          <w:rFonts w:eastAsiaTheme="minorHAnsi"/>
          <w:sz w:val="24"/>
          <w:szCs w:val="24"/>
        </w:rPr>
        <w:t>minie 15 dni po upływie okresu rękojmi za wady oraz gwarancji j</w:t>
      </w:r>
      <w:r w:rsidR="007E223D" w:rsidRPr="00F573E9">
        <w:rPr>
          <w:rFonts w:eastAsiaTheme="minorHAnsi"/>
          <w:sz w:val="24"/>
          <w:szCs w:val="24"/>
        </w:rPr>
        <w:t xml:space="preserve">akości. </w:t>
      </w:r>
    </w:p>
    <w:p w:rsidR="007E223D" w:rsidRPr="00F573E9" w:rsidRDefault="007E223D" w:rsidP="00EC07FE">
      <w:pPr>
        <w:pStyle w:val="Akapitzlist"/>
        <w:widowControl/>
        <w:numPr>
          <w:ilvl w:val="0"/>
          <w:numId w:val="24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Zwr</w:t>
      </w:r>
      <w:r w:rsidR="0081242B" w:rsidRPr="00F573E9">
        <w:rPr>
          <w:rFonts w:eastAsiaTheme="minorHAnsi"/>
          <w:sz w:val="24"/>
          <w:szCs w:val="24"/>
        </w:rPr>
        <w:t>ot z</w:t>
      </w:r>
      <w:r w:rsidRPr="00F573E9">
        <w:rPr>
          <w:rFonts w:eastAsiaTheme="minorHAnsi"/>
          <w:sz w:val="24"/>
          <w:szCs w:val="24"/>
        </w:rPr>
        <w:t>abezpieczenia nastąpi po zaspokojeniu wszelkich roszczeń Zamawiającego wobec Wykonawcy</w:t>
      </w:r>
      <w:r w:rsidR="0081242B" w:rsidRPr="00F573E9">
        <w:rPr>
          <w:rFonts w:eastAsiaTheme="minorHAnsi"/>
          <w:sz w:val="24"/>
          <w:szCs w:val="24"/>
        </w:rPr>
        <w:t xml:space="preserve"> wynikających z Umowy</w:t>
      </w:r>
      <w:r w:rsidRPr="00F573E9">
        <w:rPr>
          <w:rFonts w:eastAsiaTheme="minorHAnsi"/>
          <w:sz w:val="24"/>
          <w:szCs w:val="24"/>
        </w:rPr>
        <w:t xml:space="preserve">. </w:t>
      </w:r>
    </w:p>
    <w:p w:rsidR="00C21250" w:rsidRDefault="00C21250" w:rsidP="009E2F8F">
      <w:pPr>
        <w:spacing w:before="240" w:line="276" w:lineRule="auto"/>
        <w:ind w:left="55"/>
        <w:jc w:val="center"/>
        <w:rPr>
          <w:b/>
          <w:sz w:val="24"/>
          <w:szCs w:val="24"/>
        </w:rPr>
      </w:pPr>
    </w:p>
    <w:p w:rsidR="00C21250" w:rsidRDefault="00C21250" w:rsidP="009E2F8F">
      <w:pPr>
        <w:spacing w:before="240" w:line="276" w:lineRule="auto"/>
        <w:ind w:left="55"/>
        <w:jc w:val="center"/>
        <w:rPr>
          <w:b/>
          <w:sz w:val="24"/>
          <w:szCs w:val="24"/>
        </w:rPr>
      </w:pPr>
    </w:p>
    <w:p w:rsidR="00C21250" w:rsidRDefault="00C21250" w:rsidP="009E2F8F">
      <w:pPr>
        <w:spacing w:before="240" w:line="276" w:lineRule="auto"/>
        <w:ind w:left="55"/>
        <w:jc w:val="center"/>
        <w:rPr>
          <w:b/>
          <w:sz w:val="24"/>
          <w:szCs w:val="24"/>
        </w:rPr>
      </w:pPr>
    </w:p>
    <w:p w:rsidR="009E2F8F" w:rsidRPr="00F573E9" w:rsidRDefault="009E2F8F" w:rsidP="009E2F8F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lastRenderedPageBreak/>
        <w:t>§ 12</w:t>
      </w:r>
    </w:p>
    <w:p w:rsidR="009E2F8F" w:rsidRPr="00F573E9" w:rsidRDefault="009E2F8F" w:rsidP="009E2F8F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F573E9">
        <w:rPr>
          <w:b/>
          <w:sz w:val="24"/>
          <w:szCs w:val="24"/>
        </w:rPr>
        <w:t>GWARANCJA JAKOŚCI I RĘKOJMIA ZA WADY</w:t>
      </w:r>
    </w:p>
    <w:p w:rsidR="009E2F8F" w:rsidRPr="00F573E9" w:rsidRDefault="009E2F8F" w:rsidP="00EC07FE">
      <w:pPr>
        <w:pStyle w:val="Akapitzlist"/>
        <w:widowControl/>
        <w:numPr>
          <w:ilvl w:val="0"/>
          <w:numId w:val="51"/>
        </w:numPr>
        <w:adjustRightInd w:val="0"/>
        <w:spacing w:after="18" w:line="360" w:lineRule="auto"/>
        <w:ind w:left="426" w:hanging="406"/>
        <w:jc w:val="both"/>
        <w:rPr>
          <w:rFonts w:eastAsiaTheme="minorHAnsi"/>
          <w:sz w:val="24"/>
          <w:szCs w:val="24"/>
        </w:rPr>
      </w:pPr>
      <w:r w:rsidRPr="0075415D">
        <w:rPr>
          <w:rFonts w:eastAsiaTheme="minorHAnsi"/>
          <w:color w:val="000000"/>
          <w:sz w:val="24"/>
          <w:szCs w:val="24"/>
        </w:rPr>
        <w:t>Wykonawca udziela Zamawiającemu gwarancji jakości</w:t>
      </w:r>
      <w:r w:rsidR="00F573E9">
        <w:rPr>
          <w:rFonts w:eastAsiaTheme="minorHAnsi"/>
          <w:color w:val="000000"/>
          <w:sz w:val="24"/>
          <w:szCs w:val="24"/>
        </w:rPr>
        <w:t xml:space="preserve"> </w:t>
      </w:r>
      <w:r w:rsidRPr="0075415D">
        <w:rPr>
          <w:rFonts w:eastAsiaTheme="minorHAnsi"/>
          <w:color w:val="000000"/>
          <w:sz w:val="24"/>
          <w:szCs w:val="24"/>
        </w:rPr>
        <w:t>na</w:t>
      </w:r>
      <w:r>
        <w:rPr>
          <w:rFonts w:eastAsiaTheme="minorHAnsi"/>
          <w:color w:val="000000"/>
          <w:sz w:val="24"/>
          <w:szCs w:val="24"/>
        </w:rPr>
        <w:t xml:space="preserve"> opracowania </w:t>
      </w:r>
      <w:r w:rsidRPr="00F573E9">
        <w:rPr>
          <w:rFonts w:eastAsiaTheme="minorHAnsi"/>
          <w:sz w:val="24"/>
          <w:szCs w:val="24"/>
        </w:rPr>
        <w:t>wchodzące w skład dokumentacji na okres 36 miesięcy od dnia odbioru końcowego</w:t>
      </w:r>
      <w:r w:rsidR="00B930CD" w:rsidRPr="00F573E9">
        <w:rPr>
          <w:rFonts w:eastAsiaTheme="minorHAnsi"/>
          <w:sz w:val="24"/>
          <w:szCs w:val="24"/>
        </w:rPr>
        <w:t xml:space="preserve"> dokumentacji</w:t>
      </w:r>
      <w:r w:rsidRPr="00F573E9">
        <w:rPr>
          <w:rFonts w:eastAsiaTheme="minorHAnsi"/>
          <w:sz w:val="24"/>
          <w:szCs w:val="24"/>
        </w:rPr>
        <w:t xml:space="preserve">. </w:t>
      </w:r>
    </w:p>
    <w:p w:rsidR="009E2F8F" w:rsidRPr="00F573E9" w:rsidRDefault="009E2F8F" w:rsidP="00EC07FE">
      <w:pPr>
        <w:pStyle w:val="Akapitzlist"/>
        <w:widowControl/>
        <w:numPr>
          <w:ilvl w:val="0"/>
          <w:numId w:val="51"/>
        </w:numPr>
        <w:adjustRightInd w:val="0"/>
        <w:spacing w:after="18" w:line="360" w:lineRule="auto"/>
        <w:ind w:left="426" w:hanging="406"/>
        <w:jc w:val="both"/>
        <w:rPr>
          <w:rFonts w:eastAsiaTheme="minorHAnsi"/>
          <w:sz w:val="24"/>
          <w:szCs w:val="24"/>
        </w:rPr>
      </w:pPr>
      <w:r w:rsidRPr="00F573E9">
        <w:rPr>
          <w:bCs/>
          <w:sz w:val="24"/>
          <w:szCs w:val="24"/>
        </w:rPr>
        <w:t>Wykonawca obowiązany jest usunąć wady dokumentacji w terminie wskazanym przez Zamawiającego.</w:t>
      </w:r>
    </w:p>
    <w:p w:rsidR="00CD6F5D" w:rsidRPr="00F573E9" w:rsidRDefault="00CD6F5D" w:rsidP="00EC07FE">
      <w:pPr>
        <w:pStyle w:val="Akapitzlist"/>
        <w:widowControl/>
        <w:numPr>
          <w:ilvl w:val="0"/>
          <w:numId w:val="51"/>
        </w:numPr>
        <w:adjustRightInd w:val="0"/>
        <w:spacing w:after="18" w:line="360" w:lineRule="auto"/>
        <w:ind w:left="426" w:hanging="40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 xml:space="preserve">Upływ okresu gwarancji jakości nie zwalania Wykonawcy z odpowiedzialności za wady, jeśli zostały zgłoszone Wykonawcy przed upływem tego okresu. </w:t>
      </w:r>
    </w:p>
    <w:p w:rsidR="009E2F8F" w:rsidRPr="00F573E9" w:rsidRDefault="00CD6F5D" w:rsidP="00EC07FE">
      <w:pPr>
        <w:pStyle w:val="Akapitzlist"/>
        <w:widowControl/>
        <w:numPr>
          <w:ilvl w:val="0"/>
          <w:numId w:val="51"/>
        </w:numPr>
        <w:adjustRightInd w:val="0"/>
        <w:spacing w:after="18" w:line="360" w:lineRule="auto"/>
        <w:ind w:left="426" w:hanging="40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Okres gwarancji j</w:t>
      </w:r>
      <w:r w:rsidR="009E2F8F" w:rsidRPr="00F573E9">
        <w:rPr>
          <w:rFonts w:eastAsiaTheme="minorHAnsi"/>
          <w:sz w:val="24"/>
          <w:szCs w:val="24"/>
        </w:rPr>
        <w:t>akości ulega przed</w:t>
      </w:r>
      <w:r w:rsidRPr="00F573E9">
        <w:rPr>
          <w:rFonts w:eastAsiaTheme="minorHAnsi"/>
          <w:sz w:val="24"/>
          <w:szCs w:val="24"/>
        </w:rPr>
        <w:t>łużeniu o okres wykonywania przez Wykonawcę świadczenia</w:t>
      </w:r>
      <w:r w:rsidR="009E2F8F" w:rsidRPr="00F573E9">
        <w:rPr>
          <w:rFonts w:eastAsiaTheme="minorHAnsi"/>
          <w:sz w:val="24"/>
          <w:szCs w:val="24"/>
        </w:rPr>
        <w:t xml:space="preserve"> gwarancyjne</w:t>
      </w:r>
      <w:r w:rsidRPr="00F573E9">
        <w:rPr>
          <w:rFonts w:eastAsiaTheme="minorHAnsi"/>
          <w:sz w:val="24"/>
          <w:szCs w:val="24"/>
        </w:rPr>
        <w:t>go</w:t>
      </w:r>
      <w:r w:rsidR="009E2F8F" w:rsidRPr="00F573E9">
        <w:rPr>
          <w:rFonts w:eastAsiaTheme="minorHAnsi"/>
          <w:sz w:val="24"/>
          <w:szCs w:val="24"/>
        </w:rPr>
        <w:t xml:space="preserve">. </w:t>
      </w:r>
    </w:p>
    <w:p w:rsidR="00CD6F5D" w:rsidRPr="00F573E9" w:rsidRDefault="00CD6F5D" w:rsidP="00EC07FE">
      <w:pPr>
        <w:widowControl/>
        <w:numPr>
          <w:ilvl w:val="0"/>
          <w:numId w:val="51"/>
        </w:numPr>
        <w:autoSpaceDE/>
        <w:autoSpaceDN/>
        <w:spacing w:line="360" w:lineRule="auto"/>
        <w:jc w:val="both"/>
        <w:rPr>
          <w:sz w:val="24"/>
          <w:szCs w:val="24"/>
        </w:rPr>
      </w:pPr>
      <w:r w:rsidRPr="00F573E9">
        <w:rPr>
          <w:sz w:val="24"/>
          <w:szCs w:val="24"/>
        </w:rPr>
        <w:t>Na podstawie art. 558 § 1 Kodeksu cywilnego Strony postanawiają, że</w:t>
      </w:r>
      <w:r w:rsidRPr="00F573E9">
        <w:rPr>
          <w:sz w:val="24"/>
          <w:szCs w:val="24"/>
          <w:lang w:eastAsia="ar-SA"/>
        </w:rPr>
        <w:t xml:space="preserve"> okres odpowiedzialności Wykonawcy z tytułu rękojmi za wady odpowiada okresowi udzielonej przez niego gwarancji, tj. wynosi</w:t>
      </w:r>
      <w:r w:rsidRPr="00F573E9">
        <w:rPr>
          <w:sz w:val="24"/>
          <w:szCs w:val="24"/>
        </w:rPr>
        <w:t xml:space="preserve"> </w:t>
      </w:r>
      <w:r w:rsidR="00CB24A9" w:rsidRPr="00F573E9">
        <w:rPr>
          <w:rFonts w:eastAsiaTheme="minorHAnsi"/>
          <w:sz w:val="24"/>
          <w:szCs w:val="24"/>
        </w:rPr>
        <w:t>36 miesięcy od dnia odbioru końcowego.</w:t>
      </w:r>
    </w:p>
    <w:p w:rsidR="009E2F8F" w:rsidRPr="00F573E9" w:rsidRDefault="009E2F8F" w:rsidP="00F573E9">
      <w:pPr>
        <w:pStyle w:val="Akapitzlist"/>
        <w:widowControl/>
        <w:numPr>
          <w:ilvl w:val="0"/>
          <w:numId w:val="51"/>
        </w:numPr>
        <w:adjustRightInd w:val="0"/>
        <w:spacing w:after="18" w:line="360" w:lineRule="auto"/>
        <w:ind w:left="426" w:hanging="406"/>
        <w:jc w:val="both"/>
        <w:rPr>
          <w:rFonts w:eastAsiaTheme="minorHAnsi"/>
          <w:strike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Brak przystąpienia do usuwan</w:t>
      </w:r>
      <w:r w:rsidRPr="0075415D">
        <w:rPr>
          <w:rFonts w:eastAsiaTheme="minorHAnsi"/>
          <w:color w:val="000000"/>
          <w:sz w:val="24"/>
          <w:szCs w:val="24"/>
        </w:rPr>
        <w:t>ia wad przez Wykonawcę lub nieusunięcie wad w wyznaczonym terminie lub usunięcie wad</w:t>
      </w:r>
      <w:r w:rsidR="00F573E9">
        <w:rPr>
          <w:rFonts w:eastAsiaTheme="minorHAnsi"/>
          <w:color w:val="FF0000"/>
          <w:sz w:val="24"/>
          <w:szCs w:val="24"/>
        </w:rPr>
        <w:t xml:space="preserve"> </w:t>
      </w:r>
      <w:r w:rsidRPr="0075415D">
        <w:rPr>
          <w:rFonts w:eastAsiaTheme="minorHAnsi"/>
          <w:color w:val="000000"/>
          <w:sz w:val="24"/>
          <w:szCs w:val="24"/>
        </w:rPr>
        <w:t xml:space="preserve">w sposób </w:t>
      </w:r>
      <w:r w:rsidRPr="00F573E9">
        <w:rPr>
          <w:rFonts w:eastAsiaTheme="minorHAnsi"/>
          <w:sz w:val="24"/>
          <w:szCs w:val="24"/>
        </w:rPr>
        <w:t>niewłaściwy</w:t>
      </w:r>
      <w:r w:rsidR="00CD6F5D" w:rsidRPr="00F573E9">
        <w:rPr>
          <w:rFonts w:eastAsiaTheme="minorHAnsi"/>
          <w:sz w:val="24"/>
          <w:szCs w:val="24"/>
        </w:rPr>
        <w:t>, zarówno w ramach rękojmi za wady, jak i gwarancji jakości,</w:t>
      </w:r>
      <w:r w:rsidRPr="00F573E9">
        <w:rPr>
          <w:rFonts w:eastAsiaTheme="minorHAnsi"/>
          <w:sz w:val="24"/>
          <w:szCs w:val="24"/>
        </w:rPr>
        <w:t xml:space="preserve"> uprawnia</w:t>
      </w:r>
      <w:r w:rsidRPr="0075415D">
        <w:rPr>
          <w:rFonts w:eastAsiaTheme="minorHAnsi"/>
          <w:color w:val="000000"/>
          <w:sz w:val="24"/>
          <w:szCs w:val="24"/>
        </w:rPr>
        <w:t xml:space="preserve"> Zamawiającego do usunięcia ich samodzielnie lub do powierzenia ich usunięcia osobie trzeciej na koszt i ryzyko Wykonawcy [i bez konieczności uzyskiwania na to zgody właściwego Sądu], </w:t>
      </w:r>
      <w:r w:rsidR="00CD6F5D">
        <w:rPr>
          <w:rFonts w:eastAsiaTheme="minorHAnsi"/>
          <w:color w:val="000000"/>
          <w:sz w:val="24"/>
          <w:szCs w:val="24"/>
        </w:rPr>
        <w:t>bez utraty praw wynikających z rękojmi za wady lub gwarancji j</w:t>
      </w:r>
      <w:r w:rsidRPr="0075415D">
        <w:rPr>
          <w:rFonts w:eastAsiaTheme="minorHAnsi"/>
          <w:color w:val="000000"/>
          <w:sz w:val="24"/>
          <w:szCs w:val="24"/>
        </w:rPr>
        <w:t xml:space="preserve">akości. Zamawiający zachowuje równocześnie uprawnienie do naliczenia kar </w:t>
      </w:r>
      <w:r w:rsidRPr="00F573E9">
        <w:rPr>
          <w:rFonts w:eastAsiaTheme="minorHAnsi"/>
          <w:sz w:val="24"/>
          <w:szCs w:val="24"/>
        </w:rPr>
        <w:t>umownych</w:t>
      </w:r>
      <w:r w:rsidR="00CD6F5D" w:rsidRPr="00F573E9">
        <w:rPr>
          <w:rFonts w:eastAsiaTheme="minorHAnsi"/>
          <w:sz w:val="24"/>
          <w:szCs w:val="24"/>
        </w:rPr>
        <w:t>.</w:t>
      </w:r>
      <w:r w:rsidRPr="00F573E9">
        <w:rPr>
          <w:rFonts w:eastAsiaTheme="minorHAnsi"/>
          <w:sz w:val="24"/>
          <w:szCs w:val="24"/>
        </w:rPr>
        <w:t xml:space="preserve"> </w:t>
      </w:r>
    </w:p>
    <w:p w:rsidR="00CD6F5D" w:rsidRPr="00F573E9" w:rsidRDefault="00CD6F5D" w:rsidP="00EC07FE">
      <w:pPr>
        <w:pStyle w:val="Akapitzlist"/>
        <w:widowControl/>
        <w:numPr>
          <w:ilvl w:val="0"/>
          <w:numId w:val="51"/>
        </w:numPr>
        <w:adjustRightInd w:val="0"/>
        <w:spacing w:after="18" w:line="360" w:lineRule="auto"/>
        <w:ind w:left="426" w:hanging="406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Wykonawca ponosi wszelkie koszty związane ze zgłoszeniem wad i ich usuwaniem.</w:t>
      </w:r>
    </w:p>
    <w:p w:rsidR="00E765BF" w:rsidRDefault="00E765BF" w:rsidP="00E765BF">
      <w:pPr>
        <w:spacing w:line="276" w:lineRule="auto"/>
        <w:ind w:left="55"/>
        <w:jc w:val="center"/>
        <w:rPr>
          <w:b/>
          <w:sz w:val="24"/>
          <w:szCs w:val="24"/>
        </w:rPr>
      </w:pPr>
    </w:p>
    <w:p w:rsidR="00604E30" w:rsidRPr="00D514B4" w:rsidRDefault="00604E30" w:rsidP="00E765BF">
      <w:pPr>
        <w:spacing w:line="276" w:lineRule="auto"/>
        <w:ind w:left="55"/>
        <w:jc w:val="center"/>
        <w:rPr>
          <w:b/>
          <w:sz w:val="24"/>
          <w:szCs w:val="24"/>
        </w:rPr>
      </w:pPr>
      <w:r w:rsidRPr="00D514B4">
        <w:rPr>
          <w:b/>
          <w:sz w:val="24"/>
          <w:szCs w:val="24"/>
        </w:rPr>
        <w:t xml:space="preserve">§ </w:t>
      </w:r>
      <w:r w:rsidR="007E223D">
        <w:rPr>
          <w:b/>
          <w:sz w:val="24"/>
          <w:szCs w:val="24"/>
        </w:rPr>
        <w:t>13</w:t>
      </w:r>
    </w:p>
    <w:p w:rsidR="007E223D" w:rsidRPr="00F573E9" w:rsidRDefault="00E765BF" w:rsidP="00F573E9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D514B4">
        <w:rPr>
          <w:b/>
          <w:sz w:val="24"/>
          <w:szCs w:val="24"/>
        </w:rPr>
        <w:t>KARY UMOWNE</w:t>
      </w:r>
    </w:p>
    <w:p w:rsidR="007E223D" w:rsidRPr="00F573E9" w:rsidRDefault="007E223D" w:rsidP="00EC07FE">
      <w:pPr>
        <w:pStyle w:val="Akapitzlist"/>
        <w:widowControl/>
        <w:numPr>
          <w:ilvl w:val="0"/>
          <w:numId w:val="26"/>
        </w:numPr>
        <w:adjustRightInd w:val="0"/>
        <w:spacing w:after="15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7E223D">
        <w:rPr>
          <w:rFonts w:eastAsiaTheme="minorHAnsi"/>
          <w:color w:val="000000"/>
          <w:sz w:val="24"/>
          <w:szCs w:val="24"/>
        </w:rPr>
        <w:t xml:space="preserve">Wykonawca zapłaci Zamawiającemu kary umowne w następujących wypadkach i </w:t>
      </w:r>
      <w:r w:rsidRPr="00F573E9">
        <w:rPr>
          <w:rFonts w:eastAsiaTheme="minorHAnsi"/>
          <w:sz w:val="24"/>
          <w:szCs w:val="24"/>
        </w:rPr>
        <w:t xml:space="preserve">wysokościach: </w:t>
      </w:r>
    </w:p>
    <w:p w:rsidR="007E223D" w:rsidRPr="00F573E9" w:rsidRDefault="007E223D" w:rsidP="00EC07FE">
      <w:pPr>
        <w:pStyle w:val="Akapitzlist"/>
        <w:widowControl/>
        <w:numPr>
          <w:ilvl w:val="1"/>
          <w:numId w:val="27"/>
        </w:numPr>
        <w:adjustRightInd w:val="0"/>
        <w:spacing w:after="15" w:line="360" w:lineRule="auto"/>
        <w:ind w:left="709" w:hanging="283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 xml:space="preserve">za zwłokę w </w:t>
      </w:r>
      <w:r w:rsidR="00B930CD" w:rsidRPr="00F573E9">
        <w:rPr>
          <w:bCs/>
          <w:sz w:val="24"/>
          <w:szCs w:val="24"/>
        </w:rPr>
        <w:t>dostarczeniu Zamawiającemu</w:t>
      </w:r>
      <w:r w:rsidRPr="00F573E9">
        <w:rPr>
          <w:rFonts w:eastAsiaTheme="minorHAnsi"/>
          <w:sz w:val="24"/>
          <w:szCs w:val="24"/>
        </w:rPr>
        <w:t xml:space="preserve"> dokumentacji – w wysokości 0,2 % wynagrodzenia</w:t>
      </w:r>
      <w:r w:rsidR="00B930CD" w:rsidRPr="00F573E9">
        <w:rPr>
          <w:rFonts w:eastAsiaTheme="minorHAnsi"/>
          <w:sz w:val="24"/>
          <w:szCs w:val="24"/>
        </w:rPr>
        <w:t>, o którym mowa w § 6</w:t>
      </w:r>
      <w:r w:rsidRPr="00F573E9">
        <w:rPr>
          <w:rFonts w:eastAsiaTheme="minorHAnsi"/>
          <w:sz w:val="24"/>
          <w:szCs w:val="24"/>
        </w:rPr>
        <w:t xml:space="preserve"> ust. 1</w:t>
      </w:r>
      <w:r w:rsidR="00B930CD" w:rsidRPr="00F573E9">
        <w:rPr>
          <w:rFonts w:eastAsiaTheme="minorHAnsi"/>
          <w:sz w:val="24"/>
          <w:szCs w:val="24"/>
        </w:rPr>
        <w:t>,</w:t>
      </w:r>
      <w:r w:rsidRPr="00F573E9">
        <w:rPr>
          <w:rFonts w:eastAsiaTheme="minorHAnsi"/>
          <w:sz w:val="24"/>
          <w:szCs w:val="24"/>
        </w:rPr>
        <w:t xml:space="preserve"> </w:t>
      </w:r>
      <w:r w:rsidR="006A1909" w:rsidRPr="00F573E9">
        <w:rPr>
          <w:rFonts w:eastAsiaTheme="minorHAnsi"/>
          <w:sz w:val="24"/>
          <w:szCs w:val="24"/>
        </w:rPr>
        <w:t>za każdy</w:t>
      </w:r>
      <w:r w:rsidRPr="00F573E9">
        <w:rPr>
          <w:rFonts w:eastAsiaTheme="minorHAnsi"/>
          <w:sz w:val="24"/>
          <w:szCs w:val="24"/>
        </w:rPr>
        <w:t xml:space="preserve"> dzień zwłoki; </w:t>
      </w:r>
    </w:p>
    <w:p w:rsidR="007E223D" w:rsidRPr="00F573E9" w:rsidRDefault="007E223D" w:rsidP="00EC07FE">
      <w:pPr>
        <w:pStyle w:val="Akapitzlist"/>
        <w:widowControl/>
        <w:numPr>
          <w:ilvl w:val="1"/>
          <w:numId w:val="27"/>
        </w:numPr>
        <w:adjustRightInd w:val="0"/>
        <w:spacing w:after="15" w:line="360" w:lineRule="auto"/>
        <w:ind w:left="709" w:hanging="283"/>
        <w:jc w:val="both"/>
        <w:rPr>
          <w:rFonts w:eastAsiaTheme="minorHAnsi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lastRenderedPageBreak/>
        <w:t>za zwłokę w wyko</w:t>
      </w:r>
      <w:r w:rsidR="003C3048" w:rsidRPr="00F573E9">
        <w:rPr>
          <w:rFonts w:eastAsiaTheme="minorHAnsi"/>
          <w:sz w:val="24"/>
          <w:szCs w:val="24"/>
        </w:rPr>
        <w:t xml:space="preserve">naniu czynności wskazanych w § 10 ust. 2 pkt 6 </w:t>
      </w:r>
      <w:r w:rsidRPr="00F573E9">
        <w:rPr>
          <w:rFonts w:eastAsiaTheme="minorHAnsi"/>
          <w:sz w:val="24"/>
          <w:szCs w:val="24"/>
        </w:rPr>
        <w:t xml:space="preserve">– </w:t>
      </w:r>
      <w:r w:rsidR="00857830">
        <w:rPr>
          <w:rFonts w:eastAsiaTheme="minorHAnsi"/>
          <w:sz w:val="24"/>
          <w:szCs w:val="24"/>
        </w:rPr>
        <w:br/>
      </w:r>
      <w:r w:rsidRPr="00F573E9">
        <w:rPr>
          <w:rFonts w:eastAsiaTheme="minorHAnsi"/>
          <w:sz w:val="24"/>
          <w:szCs w:val="24"/>
        </w:rPr>
        <w:t xml:space="preserve">w wysokości </w:t>
      </w:r>
      <w:r w:rsidRPr="00857830">
        <w:rPr>
          <w:rFonts w:eastAsiaTheme="minorHAnsi"/>
          <w:sz w:val="24"/>
          <w:szCs w:val="24"/>
        </w:rPr>
        <w:t>0,1 %</w:t>
      </w:r>
      <w:r w:rsidRPr="00F573E9">
        <w:rPr>
          <w:rFonts w:eastAsiaTheme="minorHAnsi"/>
          <w:sz w:val="24"/>
          <w:szCs w:val="24"/>
        </w:rPr>
        <w:t xml:space="preserve"> wynagrodzenia</w:t>
      </w:r>
      <w:r w:rsidR="003C3048" w:rsidRPr="00F573E9">
        <w:rPr>
          <w:rFonts w:eastAsiaTheme="minorHAnsi"/>
          <w:sz w:val="24"/>
          <w:szCs w:val="24"/>
        </w:rPr>
        <w:t>,</w:t>
      </w:r>
      <w:r w:rsidRPr="00F573E9">
        <w:rPr>
          <w:rFonts w:eastAsiaTheme="minorHAnsi"/>
          <w:sz w:val="24"/>
          <w:szCs w:val="24"/>
        </w:rPr>
        <w:t xml:space="preserve"> </w:t>
      </w:r>
      <w:r w:rsidR="002D4D12" w:rsidRPr="00F573E9">
        <w:rPr>
          <w:rFonts w:eastAsiaTheme="minorHAnsi"/>
          <w:sz w:val="24"/>
          <w:szCs w:val="24"/>
        </w:rPr>
        <w:t xml:space="preserve">o którym mowa w § 6 ust. 1, </w:t>
      </w:r>
      <w:r w:rsidR="003C3048" w:rsidRPr="00F573E9">
        <w:rPr>
          <w:rFonts w:eastAsiaTheme="minorHAnsi"/>
          <w:sz w:val="24"/>
          <w:szCs w:val="24"/>
        </w:rPr>
        <w:t>za każdy</w:t>
      </w:r>
      <w:r w:rsidRPr="00F573E9">
        <w:rPr>
          <w:rFonts w:eastAsiaTheme="minorHAnsi"/>
          <w:sz w:val="24"/>
          <w:szCs w:val="24"/>
        </w:rPr>
        <w:t xml:space="preserve"> dzień zwłoki; </w:t>
      </w:r>
    </w:p>
    <w:p w:rsidR="009E43F0" w:rsidRPr="00F573E9" w:rsidRDefault="009E43F0" w:rsidP="009E43F0">
      <w:pPr>
        <w:pStyle w:val="Akapitzlist"/>
        <w:widowControl/>
        <w:numPr>
          <w:ilvl w:val="1"/>
          <w:numId w:val="27"/>
        </w:numPr>
        <w:adjustRightInd w:val="0"/>
        <w:spacing w:after="15" w:line="360" w:lineRule="auto"/>
        <w:ind w:left="709" w:hanging="283"/>
        <w:jc w:val="both"/>
        <w:rPr>
          <w:rFonts w:eastAsiaTheme="minorHAnsi"/>
          <w:sz w:val="24"/>
          <w:szCs w:val="24"/>
        </w:rPr>
      </w:pPr>
      <w:r w:rsidRPr="00F573E9">
        <w:rPr>
          <w:bCs/>
          <w:sz w:val="24"/>
          <w:szCs w:val="24"/>
        </w:rPr>
        <w:t>za zwłokę w usunięciu wad dokumentacji w okresie rękojmi lub gwarancji jakości – w wysokości 0,2 % wynagrodzenia określonego w § 6 ust. 1 Umowy, za każdy dzień zwłoki;</w:t>
      </w:r>
    </w:p>
    <w:p w:rsidR="008D1112" w:rsidRPr="00F573E9" w:rsidRDefault="008D1112" w:rsidP="008D1112">
      <w:pPr>
        <w:pStyle w:val="Akapitzlist"/>
        <w:widowControl/>
        <w:numPr>
          <w:ilvl w:val="1"/>
          <w:numId w:val="27"/>
        </w:numPr>
        <w:adjustRightInd w:val="0"/>
        <w:spacing w:after="15" w:line="360" w:lineRule="auto"/>
        <w:ind w:left="709" w:hanging="283"/>
        <w:jc w:val="both"/>
        <w:rPr>
          <w:rFonts w:eastAsiaTheme="minorHAnsi"/>
          <w:sz w:val="24"/>
          <w:szCs w:val="24"/>
        </w:rPr>
      </w:pPr>
      <w:r w:rsidRPr="00F573E9">
        <w:rPr>
          <w:sz w:val="24"/>
          <w:szCs w:val="24"/>
          <w:lang w:bidi="en-US"/>
        </w:rPr>
        <w:t>za nie</w:t>
      </w:r>
      <w:r w:rsidRPr="00F573E9">
        <w:rPr>
          <w:sz w:val="24"/>
          <w:szCs w:val="24"/>
        </w:rPr>
        <w:t xml:space="preserve">podpisanie </w:t>
      </w:r>
      <w:r w:rsidR="00774324" w:rsidRPr="00F573E9">
        <w:rPr>
          <w:rFonts w:eastAsiaTheme="minorHAnsi"/>
          <w:sz w:val="24"/>
          <w:szCs w:val="24"/>
        </w:rPr>
        <w:t xml:space="preserve">wstępnej </w:t>
      </w:r>
      <w:r w:rsidRPr="00F573E9">
        <w:rPr>
          <w:sz w:val="24"/>
          <w:szCs w:val="24"/>
        </w:rPr>
        <w:t xml:space="preserve">koncepcji projektowej przez osobę, za którą Wykonawca otrzymał punkty w kryterium oceny ofert „Doświadczenie projektanta” (lub przez osobę zgłoszoną Zamawiającemu zgodnie z </w:t>
      </w:r>
      <w:r w:rsidRPr="00F573E9">
        <w:rPr>
          <w:bCs/>
          <w:sz w:val="24"/>
          <w:szCs w:val="24"/>
        </w:rPr>
        <w:t xml:space="preserve">§ 9 ust. 2 </w:t>
      </w:r>
      <w:proofErr w:type="spellStart"/>
      <w:r w:rsidRPr="00F573E9">
        <w:rPr>
          <w:bCs/>
          <w:sz w:val="24"/>
          <w:szCs w:val="24"/>
        </w:rPr>
        <w:t>zd</w:t>
      </w:r>
      <w:proofErr w:type="spellEnd"/>
      <w:r w:rsidRPr="00F573E9">
        <w:rPr>
          <w:bCs/>
          <w:sz w:val="24"/>
          <w:szCs w:val="24"/>
        </w:rPr>
        <w:t>. 2)</w:t>
      </w:r>
      <w:r w:rsidRPr="00F573E9">
        <w:rPr>
          <w:sz w:val="24"/>
          <w:szCs w:val="24"/>
        </w:rPr>
        <w:t xml:space="preserve"> – w wysokości 10 % </w:t>
      </w:r>
      <w:r w:rsidRPr="00F573E9">
        <w:rPr>
          <w:sz w:val="24"/>
          <w:szCs w:val="24"/>
          <w:lang w:bidi="en-US"/>
        </w:rPr>
        <w:t>wynagrodzenia określonego w § 6 ust. 1 Umowy;</w:t>
      </w:r>
    </w:p>
    <w:p w:rsidR="002D4D12" w:rsidRPr="00F573E9" w:rsidRDefault="002D4D12" w:rsidP="008D1112">
      <w:pPr>
        <w:pStyle w:val="Akapitzlist"/>
        <w:widowControl/>
        <w:numPr>
          <w:ilvl w:val="1"/>
          <w:numId w:val="27"/>
        </w:numPr>
        <w:adjustRightInd w:val="0"/>
        <w:spacing w:after="15" w:line="360" w:lineRule="auto"/>
        <w:ind w:left="709" w:hanging="283"/>
        <w:jc w:val="both"/>
        <w:rPr>
          <w:rFonts w:eastAsiaTheme="minorHAnsi"/>
          <w:sz w:val="24"/>
          <w:szCs w:val="24"/>
        </w:rPr>
      </w:pPr>
      <w:r w:rsidRPr="00F573E9">
        <w:rPr>
          <w:sz w:val="24"/>
          <w:szCs w:val="24"/>
          <w:lang w:bidi="en-US"/>
        </w:rPr>
        <w:t>za nie</w:t>
      </w:r>
      <w:r w:rsidRPr="00F573E9">
        <w:rPr>
          <w:sz w:val="24"/>
          <w:szCs w:val="24"/>
        </w:rPr>
        <w:t xml:space="preserve">podpisanie dokumentacji przez osobę, za którą Wykonawca otrzymał punkty w kryterium oceny ofert „Doświadczenie projektanta” (lub przez osobę zgłoszoną Zamawiającemu zgodnie z </w:t>
      </w:r>
      <w:r w:rsidRPr="00F573E9">
        <w:rPr>
          <w:bCs/>
          <w:sz w:val="24"/>
          <w:szCs w:val="24"/>
        </w:rPr>
        <w:t xml:space="preserve">§ 9 ust. 2 </w:t>
      </w:r>
      <w:proofErr w:type="spellStart"/>
      <w:r w:rsidRPr="00F573E9">
        <w:rPr>
          <w:bCs/>
          <w:sz w:val="24"/>
          <w:szCs w:val="24"/>
        </w:rPr>
        <w:t>zd</w:t>
      </w:r>
      <w:proofErr w:type="spellEnd"/>
      <w:r w:rsidRPr="00F573E9">
        <w:rPr>
          <w:bCs/>
          <w:sz w:val="24"/>
          <w:szCs w:val="24"/>
        </w:rPr>
        <w:t>. 2)</w:t>
      </w:r>
      <w:r w:rsidRPr="00F573E9">
        <w:rPr>
          <w:sz w:val="24"/>
          <w:szCs w:val="24"/>
        </w:rPr>
        <w:t xml:space="preserve"> – w wysokości 20 % </w:t>
      </w:r>
      <w:r w:rsidRPr="00F573E9">
        <w:rPr>
          <w:sz w:val="24"/>
          <w:szCs w:val="24"/>
          <w:lang w:bidi="en-US"/>
        </w:rPr>
        <w:t>wynagrodzenia określonego w § 6 ust. 1 Umowy;</w:t>
      </w:r>
    </w:p>
    <w:p w:rsidR="008D1112" w:rsidRPr="00F573E9" w:rsidRDefault="008D1112" w:rsidP="008D1112">
      <w:pPr>
        <w:pStyle w:val="Akapitzlist"/>
        <w:widowControl/>
        <w:numPr>
          <w:ilvl w:val="1"/>
          <w:numId w:val="27"/>
        </w:numPr>
        <w:adjustRightInd w:val="0"/>
        <w:spacing w:after="15" w:line="360" w:lineRule="auto"/>
        <w:ind w:left="709" w:hanging="283"/>
        <w:jc w:val="both"/>
        <w:rPr>
          <w:rFonts w:eastAsiaTheme="minorHAnsi"/>
          <w:sz w:val="24"/>
          <w:szCs w:val="24"/>
        </w:rPr>
      </w:pPr>
      <w:r w:rsidRPr="00F573E9">
        <w:rPr>
          <w:bCs/>
          <w:sz w:val="24"/>
          <w:szCs w:val="24"/>
        </w:rPr>
        <w:t xml:space="preserve">za niewykonanie innych obowiązków określonych w Umowie – w wysokości </w:t>
      </w:r>
      <w:r w:rsidRPr="00F573E9">
        <w:rPr>
          <w:rFonts w:eastAsiaTheme="minorHAnsi"/>
          <w:sz w:val="24"/>
          <w:szCs w:val="24"/>
        </w:rPr>
        <w:t>1.000 zł za każdy przypadek;</w:t>
      </w:r>
    </w:p>
    <w:p w:rsidR="007E223D" w:rsidRPr="008D1112" w:rsidRDefault="008D1112" w:rsidP="008D1112">
      <w:pPr>
        <w:pStyle w:val="Akapitzlist"/>
        <w:widowControl/>
        <w:numPr>
          <w:ilvl w:val="1"/>
          <w:numId w:val="27"/>
        </w:numPr>
        <w:adjustRightInd w:val="0"/>
        <w:spacing w:after="15" w:line="360" w:lineRule="auto"/>
        <w:ind w:left="709" w:hanging="283"/>
        <w:jc w:val="both"/>
        <w:rPr>
          <w:rFonts w:eastAsiaTheme="minorHAnsi"/>
          <w:color w:val="000000"/>
          <w:sz w:val="24"/>
          <w:szCs w:val="24"/>
        </w:rPr>
      </w:pPr>
      <w:r w:rsidRPr="00F573E9">
        <w:rPr>
          <w:rFonts w:eastAsiaTheme="minorHAnsi"/>
          <w:sz w:val="24"/>
          <w:szCs w:val="24"/>
        </w:rPr>
        <w:t>za odstąpienie</w:t>
      </w:r>
      <w:r w:rsidR="007E223D" w:rsidRPr="008D1112">
        <w:rPr>
          <w:rFonts w:eastAsiaTheme="minorHAnsi"/>
          <w:color w:val="000000"/>
          <w:sz w:val="24"/>
          <w:szCs w:val="24"/>
        </w:rPr>
        <w:t xml:space="preserve"> od Umowy z przyczyn </w:t>
      </w:r>
      <w:r w:rsidR="007E223D" w:rsidRPr="00F573E9">
        <w:rPr>
          <w:rFonts w:eastAsiaTheme="minorHAnsi"/>
          <w:sz w:val="24"/>
          <w:szCs w:val="24"/>
        </w:rPr>
        <w:t>leżących po s</w:t>
      </w:r>
      <w:r w:rsidRPr="00F573E9">
        <w:rPr>
          <w:rFonts w:eastAsiaTheme="minorHAnsi"/>
          <w:sz w:val="24"/>
          <w:szCs w:val="24"/>
        </w:rPr>
        <w:t xml:space="preserve">tronie Wykonawcy – </w:t>
      </w:r>
      <w:r w:rsidR="00857830">
        <w:rPr>
          <w:rFonts w:eastAsiaTheme="minorHAnsi"/>
          <w:sz w:val="24"/>
          <w:szCs w:val="24"/>
        </w:rPr>
        <w:br/>
      </w:r>
      <w:r w:rsidRPr="00F573E9">
        <w:rPr>
          <w:rFonts w:eastAsiaTheme="minorHAnsi"/>
          <w:sz w:val="24"/>
          <w:szCs w:val="24"/>
        </w:rPr>
        <w:t>w wysokości 2</w:t>
      </w:r>
      <w:r w:rsidR="007E223D" w:rsidRPr="00F573E9">
        <w:rPr>
          <w:rFonts w:eastAsiaTheme="minorHAnsi"/>
          <w:sz w:val="24"/>
          <w:szCs w:val="24"/>
        </w:rPr>
        <w:t xml:space="preserve">0 % </w:t>
      </w:r>
      <w:r w:rsidRPr="00F573E9">
        <w:rPr>
          <w:sz w:val="24"/>
          <w:szCs w:val="24"/>
          <w:lang w:bidi="en-US"/>
        </w:rPr>
        <w:t>wynagrodzenia określonego w § 6 ust. 1 Umowy;</w:t>
      </w:r>
    </w:p>
    <w:p w:rsidR="007E223D" w:rsidRDefault="007E223D" w:rsidP="00EC07FE">
      <w:pPr>
        <w:pStyle w:val="Akapitzlist"/>
        <w:widowControl/>
        <w:numPr>
          <w:ilvl w:val="0"/>
          <w:numId w:val="26"/>
        </w:numPr>
        <w:adjustRightInd w:val="0"/>
        <w:spacing w:after="15"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7E223D">
        <w:rPr>
          <w:rFonts w:eastAsiaTheme="minorHAnsi"/>
          <w:color w:val="000000"/>
          <w:sz w:val="24"/>
          <w:szCs w:val="24"/>
        </w:rPr>
        <w:t xml:space="preserve">Zamawiającemu służy prawo dochodzenia odszkodowania przewyższającego wysokość zastrzeżonych kar umownych, do wysokości poniesionej szkody. </w:t>
      </w:r>
    </w:p>
    <w:p w:rsidR="007E223D" w:rsidRPr="007C3DD9" w:rsidRDefault="007E223D" w:rsidP="00EC07FE">
      <w:pPr>
        <w:pStyle w:val="Akapitzlist"/>
        <w:widowControl/>
        <w:numPr>
          <w:ilvl w:val="0"/>
          <w:numId w:val="26"/>
        </w:numPr>
        <w:adjustRightInd w:val="0"/>
        <w:spacing w:after="15" w:line="360" w:lineRule="auto"/>
        <w:ind w:left="426" w:hanging="426"/>
        <w:jc w:val="both"/>
        <w:rPr>
          <w:rFonts w:eastAsiaTheme="minorHAnsi"/>
          <w:color w:val="000000"/>
          <w:sz w:val="24"/>
          <w:szCs w:val="24"/>
        </w:rPr>
      </w:pPr>
      <w:r w:rsidRPr="007E223D">
        <w:rPr>
          <w:rFonts w:eastAsiaTheme="minorHAnsi"/>
          <w:color w:val="000000"/>
          <w:sz w:val="24"/>
          <w:szCs w:val="24"/>
        </w:rPr>
        <w:t xml:space="preserve">Łączna wysokość kar umownych </w:t>
      </w:r>
      <w:r w:rsidRPr="00F573E9">
        <w:rPr>
          <w:rFonts w:eastAsiaTheme="minorHAnsi"/>
          <w:sz w:val="24"/>
          <w:szCs w:val="24"/>
        </w:rPr>
        <w:t>nie</w:t>
      </w:r>
      <w:r w:rsidR="00EE0CB6" w:rsidRPr="00F573E9">
        <w:rPr>
          <w:rFonts w:eastAsiaTheme="minorHAnsi"/>
          <w:sz w:val="24"/>
          <w:szCs w:val="24"/>
        </w:rPr>
        <w:t xml:space="preserve"> przekroczy równowartości 50 % w</w:t>
      </w:r>
      <w:r w:rsidRPr="00F573E9">
        <w:rPr>
          <w:rFonts w:eastAsiaTheme="minorHAnsi"/>
          <w:sz w:val="24"/>
          <w:szCs w:val="24"/>
        </w:rPr>
        <w:t>ynagrodzenia</w:t>
      </w:r>
      <w:r w:rsidR="00EE0CB6" w:rsidRPr="00F573E9">
        <w:rPr>
          <w:sz w:val="24"/>
          <w:szCs w:val="24"/>
          <w:lang w:bidi="en-US"/>
        </w:rPr>
        <w:t xml:space="preserve"> określonego w § 6 ust. 1.</w:t>
      </w:r>
    </w:p>
    <w:p w:rsidR="007C3DD9" w:rsidRPr="00C21250" w:rsidRDefault="007C3DD9" w:rsidP="007C3DD9">
      <w:pPr>
        <w:pStyle w:val="Akapitzlist"/>
        <w:widowControl/>
        <w:numPr>
          <w:ilvl w:val="0"/>
          <w:numId w:val="26"/>
        </w:numPr>
        <w:adjustRightInd w:val="0"/>
        <w:spacing w:after="15" w:line="360" w:lineRule="auto"/>
        <w:ind w:left="426" w:hanging="426"/>
        <w:jc w:val="both"/>
        <w:rPr>
          <w:rFonts w:eastAsiaTheme="minorHAnsi"/>
          <w:sz w:val="24"/>
          <w:szCs w:val="24"/>
        </w:rPr>
      </w:pPr>
      <w:bookmarkStart w:id="1" w:name="_GoBack"/>
      <w:r w:rsidRPr="00C21250">
        <w:rPr>
          <w:rFonts w:eastAsiaTheme="minorHAnsi"/>
          <w:sz w:val="24"/>
          <w:szCs w:val="24"/>
        </w:rPr>
        <w:t xml:space="preserve">Zamawiający zapłaci Wykonawcy karę umowną w przypadku odstąpienia od Umowy przez Wykonawcę w całości z przyczyn leżących po stronie Zamawiającego – w wysokości 5 % </w:t>
      </w:r>
      <w:r w:rsidR="003108F9" w:rsidRPr="00C21250">
        <w:rPr>
          <w:sz w:val="24"/>
          <w:szCs w:val="24"/>
          <w:lang w:bidi="en-US"/>
        </w:rPr>
        <w:t>wynagrodzenia określonego w § 6 ust. 1 Umowy.</w:t>
      </w:r>
    </w:p>
    <w:bookmarkEnd w:id="1"/>
    <w:p w:rsidR="005A433F" w:rsidRPr="00D514B4" w:rsidRDefault="005A433F" w:rsidP="0067043F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D514B4">
        <w:rPr>
          <w:b/>
          <w:sz w:val="24"/>
          <w:szCs w:val="24"/>
        </w:rPr>
        <w:t>§ 1</w:t>
      </w:r>
      <w:r w:rsidR="0067043F">
        <w:rPr>
          <w:b/>
          <w:sz w:val="24"/>
          <w:szCs w:val="24"/>
        </w:rPr>
        <w:t>4</w:t>
      </w:r>
    </w:p>
    <w:p w:rsidR="005A433F" w:rsidRPr="00E765BF" w:rsidRDefault="00E765BF" w:rsidP="00E765BF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D514B4">
        <w:rPr>
          <w:b/>
          <w:sz w:val="24"/>
          <w:szCs w:val="24"/>
        </w:rPr>
        <w:t>ODSTĄPIENIE OD UMOWY</w:t>
      </w:r>
    </w:p>
    <w:p w:rsidR="0067043F" w:rsidRPr="007B0D3A" w:rsidRDefault="0067043F" w:rsidP="00EC07FE">
      <w:pPr>
        <w:pStyle w:val="Akapitzlist"/>
        <w:widowControl/>
        <w:numPr>
          <w:ilvl w:val="0"/>
          <w:numId w:val="29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67043F">
        <w:rPr>
          <w:rFonts w:eastAsiaTheme="minorHAnsi"/>
          <w:color w:val="000000"/>
          <w:sz w:val="24"/>
          <w:szCs w:val="24"/>
        </w:rPr>
        <w:t>Po</w:t>
      </w:r>
      <w:r w:rsidRPr="007B0D3A">
        <w:rPr>
          <w:rFonts w:eastAsiaTheme="minorHAnsi"/>
          <w:sz w:val="24"/>
          <w:szCs w:val="24"/>
        </w:rPr>
        <w:t xml:space="preserve">za przypadkami przewidzianymi przepisami prawa, Zamawiający ma prawo odstąpić od Umowy w całości lub w części w następujących przypadkach: </w:t>
      </w:r>
    </w:p>
    <w:p w:rsidR="0067043F" w:rsidRPr="007B0D3A" w:rsidRDefault="0067043F" w:rsidP="00EC07FE">
      <w:pPr>
        <w:pStyle w:val="Akapitzlist"/>
        <w:widowControl/>
        <w:numPr>
          <w:ilvl w:val="0"/>
          <w:numId w:val="30"/>
        </w:numPr>
        <w:adjustRightInd w:val="0"/>
        <w:spacing w:after="18" w:line="360" w:lineRule="auto"/>
        <w:jc w:val="both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Wykonawca</w:t>
      </w:r>
      <w:r w:rsidR="00774324" w:rsidRPr="007B0D3A">
        <w:rPr>
          <w:rFonts w:eastAsiaTheme="minorHAnsi"/>
          <w:sz w:val="24"/>
          <w:szCs w:val="24"/>
        </w:rPr>
        <w:t>,</w:t>
      </w:r>
      <w:r w:rsidRPr="007B0D3A">
        <w:rPr>
          <w:rFonts w:eastAsiaTheme="minorHAnsi"/>
          <w:sz w:val="24"/>
          <w:szCs w:val="24"/>
        </w:rPr>
        <w:t xml:space="preserve"> </w:t>
      </w:r>
      <w:r w:rsidR="00774324" w:rsidRPr="007B0D3A">
        <w:rPr>
          <w:bCs/>
          <w:sz w:val="24"/>
          <w:szCs w:val="24"/>
        </w:rPr>
        <w:t xml:space="preserve">bez uzasadnionej przyczyny, nie dostarczył Zamawiającemu </w:t>
      </w:r>
      <w:r w:rsidR="00857830">
        <w:rPr>
          <w:bCs/>
          <w:sz w:val="24"/>
          <w:szCs w:val="24"/>
        </w:rPr>
        <w:br/>
      </w:r>
      <w:r w:rsidR="00774324" w:rsidRPr="007B0D3A">
        <w:rPr>
          <w:bCs/>
          <w:sz w:val="24"/>
          <w:szCs w:val="24"/>
        </w:rPr>
        <w:t xml:space="preserve">w umówionym terminie </w:t>
      </w:r>
      <w:r w:rsidR="00774324" w:rsidRPr="007B0D3A">
        <w:rPr>
          <w:rFonts w:eastAsiaTheme="minorHAnsi"/>
          <w:sz w:val="24"/>
          <w:szCs w:val="24"/>
        </w:rPr>
        <w:t xml:space="preserve">wstępnej </w:t>
      </w:r>
      <w:r w:rsidR="00774324" w:rsidRPr="007B0D3A">
        <w:rPr>
          <w:bCs/>
          <w:sz w:val="24"/>
          <w:szCs w:val="24"/>
        </w:rPr>
        <w:t xml:space="preserve">koncepcji projektowej, o której mowa w § 4 </w:t>
      </w:r>
      <w:r w:rsidR="00774324" w:rsidRPr="007B0D3A">
        <w:rPr>
          <w:bCs/>
          <w:sz w:val="24"/>
          <w:szCs w:val="24"/>
        </w:rPr>
        <w:lastRenderedPageBreak/>
        <w:t>ust. 1, a wyznaczenie dodatkowego 14-dniowego terminu pozostało bezskuteczne;</w:t>
      </w:r>
    </w:p>
    <w:p w:rsidR="0067043F" w:rsidRPr="007B0D3A" w:rsidRDefault="0067043F" w:rsidP="00EC07FE">
      <w:pPr>
        <w:pStyle w:val="Akapitzlist"/>
        <w:widowControl/>
        <w:numPr>
          <w:ilvl w:val="0"/>
          <w:numId w:val="30"/>
        </w:numPr>
        <w:adjustRightInd w:val="0"/>
        <w:spacing w:after="18" w:line="360" w:lineRule="auto"/>
        <w:jc w:val="both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 xml:space="preserve">Wykonawca pomimo uprzedniego pisemnego wezwania w sposób nienależyty wykonuje zobowiązania umowne. </w:t>
      </w:r>
    </w:p>
    <w:p w:rsidR="0067043F" w:rsidRPr="007B0D3A" w:rsidRDefault="0067043F" w:rsidP="00EC07FE">
      <w:pPr>
        <w:pStyle w:val="Akapitzlist"/>
        <w:widowControl/>
        <w:numPr>
          <w:ilvl w:val="0"/>
          <w:numId w:val="29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 xml:space="preserve">Odstąpienie od Umowy powinno nastąpić w formie pisemnej, z podaniem przyczyny </w:t>
      </w:r>
      <w:r w:rsidR="00AD529D" w:rsidRPr="007B0D3A">
        <w:rPr>
          <w:rFonts w:eastAsiaTheme="minorHAnsi"/>
          <w:sz w:val="24"/>
          <w:szCs w:val="24"/>
        </w:rPr>
        <w:t>odstąpienia.</w:t>
      </w:r>
    </w:p>
    <w:p w:rsidR="0067043F" w:rsidRPr="00D514B4" w:rsidRDefault="0067043F" w:rsidP="0067043F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D514B4">
        <w:rPr>
          <w:b/>
          <w:sz w:val="24"/>
          <w:szCs w:val="24"/>
        </w:rPr>
        <w:t>§ 1</w:t>
      </w:r>
      <w:r>
        <w:rPr>
          <w:b/>
          <w:sz w:val="24"/>
          <w:szCs w:val="24"/>
        </w:rPr>
        <w:t>5</w:t>
      </w:r>
    </w:p>
    <w:p w:rsidR="0067043F" w:rsidRPr="007B0D3A" w:rsidRDefault="0067043F" w:rsidP="0067043F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7B0D3A">
        <w:rPr>
          <w:b/>
          <w:sz w:val="24"/>
          <w:szCs w:val="24"/>
        </w:rPr>
        <w:t>ZMIANA UMOWY</w:t>
      </w:r>
    </w:p>
    <w:p w:rsidR="008A7583" w:rsidRPr="007B0D3A" w:rsidRDefault="008A7583" w:rsidP="008A7583">
      <w:pPr>
        <w:pStyle w:val="Akapitzlist"/>
        <w:widowControl/>
        <w:numPr>
          <w:ilvl w:val="0"/>
          <w:numId w:val="32"/>
        </w:numPr>
        <w:adjustRightInd w:val="0"/>
        <w:spacing w:before="240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7B0D3A">
        <w:rPr>
          <w:bCs/>
          <w:sz w:val="24"/>
          <w:szCs w:val="24"/>
        </w:rPr>
        <w:t xml:space="preserve">Strony mogą dokonać zmian w założeniach projektowych (w </w:t>
      </w:r>
      <w:r w:rsidRPr="007B0D3A">
        <w:rPr>
          <w:bCs/>
          <w:spacing w:val="-2"/>
          <w:sz w:val="24"/>
          <w:szCs w:val="24"/>
        </w:rPr>
        <w:t>Opisie przedmiotu zamówienia)</w:t>
      </w:r>
      <w:r w:rsidRPr="007B0D3A">
        <w:rPr>
          <w:bCs/>
          <w:sz w:val="24"/>
          <w:szCs w:val="24"/>
        </w:rPr>
        <w:t xml:space="preserve">, jeżeli będzie to korzystne z punktu widzenia celu, któremu dokumentacja ma służyć. </w:t>
      </w:r>
    </w:p>
    <w:p w:rsidR="008A7583" w:rsidRPr="007B0D3A" w:rsidRDefault="008A7583" w:rsidP="008A7583">
      <w:pPr>
        <w:pStyle w:val="Akapitzlist"/>
        <w:widowControl/>
        <w:numPr>
          <w:ilvl w:val="0"/>
          <w:numId w:val="32"/>
        </w:numPr>
        <w:adjustRightInd w:val="0"/>
        <w:spacing w:before="240"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7B0D3A">
        <w:rPr>
          <w:bCs/>
          <w:sz w:val="24"/>
          <w:szCs w:val="24"/>
        </w:rPr>
        <w:t>Zamawiający dopuszcza możliwość przedłużenia terminów określonych w § 2 ust. 1 i 2, jeżeli w trakcie realizacji Umowy wystąpią okoliczności uniemożliwiające dotrzymanie umówionego terminu, za które odpowiedzialności nie ponosi Wykonawca, tj. w przypadku:</w:t>
      </w:r>
    </w:p>
    <w:p w:rsidR="008A7583" w:rsidRPr="007B0D3A" w:rsidRDefault="008A7583" w:rsidP="008A7583">
      <w:pPr>
        <w:pStyle w:val="Tekstpodstawowy"/>
        <w:numPr>
          <w:ilvl w:val="1"/>
          <w:numId w:val="33"/>
        </w:numPr>
        <w:spacing w:line="360" w:lineRule="auto"/>
        <w:ind w:left="851" w:right="19"/>
        <w:jc w:val="both"/>
        <w:rPr>
          <w:bCs/>
          <w:sz w:val="24"/>
          <w:szCs w:val="24"/>
        </w:rPr>
      </w:pPr>
      <w:r w:rsidRPr="007B0D3A">
        <w:rPr>
          <w:bCs/>
          <w:sz w:val="24"/>
          <w:szCs w:val="24"/>
        </w:rPr>
        <w:t xml:space="preserve">siły wyższej, to znaczy niezależnego od Stron losowego zdarzenia zewnętrznego, które było niemożliwe do przewidzenia w momencie zawarcia Umowy i któremu nie można było zapobiec mimo dochowania należytej </w:t>
      </w:r>
      <w:r w:rsidRPr="007B0D3A">
        <w:rPr>
          <w:bCs/>
          <w:spacing w:val="-2"/>
          <w:sz w:val="24"/>
          <w:szCs w:val="24"/>
        </w:rPr>
        <w:t>staranności</w:t>
      </w:r>
      <w:r w:rsidRPr="007B0D3A">
        <w:rPr>
          <w:rFonts w:asciiTheme="majorHAnsi" w:hAnsiTheme="majorHAnsi" w:cstheme="minorHAnsi"/>
        </w:rPr>
        <w:t xml:space="preserve"> </w:t>
      </w:r>
      <w:r w:rsidRPr="007B0D3A">
        <w:rPr>
          <w:sz w:val="24"/>
          <w:szCs w:val="24"/>
        </w:rPr>
        <w:t>– termin realizacji umowy może zostać przedłużony o czas trwania tych okoliczności;</w:t>
      </w:r>
    </w:p>
    <w:p w:rsidR="008A7583" w:rsidRPr="007B0D3A" w:rsidRDefault="008A7583" w:rsidP="008A7583">
      <w:pPr>
        <w:pStyle w:val="Tekstpodstawowy"/>
        <w:numPr>
          <w:ilvl w:val="1"/>
          <w:numId w:val="33"/>
        </w:numPr>
        <w:spacing w:before="1" w:line="360" w:lineRule="auto"/>
        <w:ind w:left="851"/>
        <w:jc w:val="both"/>
        <w:rPr>
          <w:bCs/>
          <w:sz w:val="24"/>
          <w:szCs w:val="24"/>
        </w:rPr>
      </w:pPr>
      <w:r w:rsidRPr="007B0D3A">
        <w:rPr>
          <w:sz w:val="24"/>
          <w:szCs w:val="24"/>
        </w:rPr>
        <w:t>przedłużającej się procedury administracyjnej,</w:t>
      </w:r>
      <w:r w:rsidRPr="007B0D3A">
        <w:rPr>
          <w:rFonts w:asciiTheme="majorHAnsi" w:hAnsiTheme="majorHAnsi" w:cstheme="minorHAnsi"/>
        </w:rPr>
        <w:t xml:space="preserve"> </w:t>
      </w:r>
      <w:r w:rsidRPr="007B0D3A">
        <w:rPr>
          <w:bCs/>
          <w:sz w:val="24"/>
          <w:szCs w:val="24"/>
        </w:rPr>
        <w:t>konieczności</w:t>
      </w:r>
      <w:r w:rsidRPr="007B0D3A">
        <w:rPr>
          <w:bCs/>
          <w:spacing w:val="40"/>
          <w:sz w:val="24"/>
          <w:szCs w:val="24"/>
        </w:rPr>
        <w:t xml:space="preserve"> </w:t>
      </w:r>
      <w:r w:rsidRPr="007B0D3A">
        <w:rPr>
          <w:bCs/>
          <w:sz w:val="24"/>
          <w:szCs w:val="24"/>
        </w:rPr>
        <w:t>uzyskania</w:t>
      </w:r>
      <w:r w:rsidRPr="007B0D3A">
        <w:rPr>
          <w:bCs/>
          <w:spacing w:val="40"/>
          <w:sz w:val="24"/>
          <w:szCs w:val="24"/>
        </w:rPr>
        <w:t xml:space="preserve"> </w:t>
      </w:r>
      <w:r w:rsidRPr="007B0D3A">
        <w:rPr>
          <w:bCs/>
          <w:sz w:val="24"/>
          <w:szCs w:val="24"/>
        </w:rPr>
        <w:t>innych</w:t>
      </w:r>
      <w:r w:rsidRPr="007B0D3A">
        <w:rPr>
          <w:bCs/>
          <w:spacing w:val="40"/>
          <w:sz w:val="24"/>
          <w:szCs w:val="24"/>
        </w:rPr>
        <w:t xml:space="preserve"> </w:t>
      </w:r>
      <w:r w:rsidRPr="007B0D3A">
        <w:rPr>
          <w:bCs/>
          <w:sz w:val="24"/>
          <w:szCs w:val="24"/>
        </w:rPr>
        <w:t>niż</w:t>
      </w:r>
      <w:r w:rsidRPr="007B0D3A">
        <w:rPr>
          <w:bCs/>
          <w:spacing w:val="40"/>
          <w:sz w:val="24"/>
          <w:szCs w:val="24"/>
        </w:rPr>
        <w:t xml:space="preserve"> </w:t>
      </w:r>
      <w:r w:rsidRPr="007B0D3A">
        <w:rPr>
          <w:bCs/>
          <w:sz w:val="24"/>
          <w:szCs w:val="24"/>
        </w:rPr>
        <w:t>określone w Umowie zgód, pozwoleń, zaświadczeń czy decyzji administracyjnych</w:t>
      </w:r>
      <w:r w:rsidRPr="007B0D3A">
        <w:rPr>
          <w:sz w:val="24"/>
          <w:szCs w:val="24"/>
        </w:rPr>
        <w:t xml:space="preserve"> – termin realizacji Umowy może zostać przedłużony o czas trwania tych okoliczności;</w:t>
      </w:r>
    </w:p>
    <w:p w:rsidR="008A7583" w:rsidRPr="007B0D3A" w:rsidRDefault="008A7583" w:rsidP="008A7583">
      <w:pPr>
        <w:pStyle w:val="Tekstpodstawowy"/>
        <w:numPr>
          <w:ilvl w:val="1"/>
          <w:numId w:val="33"/>
        </w:numPr>
        <w:spacing w:before="0" w:line="360" w:lineRule="auto"/>
        <w:ind w:left="851" w:right="21"/>
        <w:jc w:val="both"/>
        <w:rPr>
          <w:bCs/>
          <w:sz w:val="24"/>
          <w:szCs w:val="24"/>
        </w:rPr>
      </w:pPr>
      <w:r w:rsidRPr="007B0D3A">
        <w:rPr>
          <w:sz w:val="24"/>
          <w:szCs w:val="24"/>
        </w:rPr>
        <w:t xml:space="preserve">wynikającej ze zmiany przepisów prawa konieczności sporządzenia dodatkowych elementów dokumentacji projektowej lub uzyskania dodatkowych </w:t>
      </w:r>
      <w:r w:rsidRPr="007B0D3A">
        <w:rPr>
          <w:bCs/>
          <w:sz w:val="24"/>
          <w:szCs w:val="24"/>
        </w:rPr>
        <w:t>zgód, pozwoleń, zaświadczeń czy decyzji administracyjnych</w:t>
      </w:r>
      <w:r w:rsidRPr="007B0D3A">
        <w:rPr>
          <w:rFonts w:asciiTheme="majorHAnsi" w:hAnsiTheme="majorHAnsi" w:cstheme="minorHAnsi"/>
        </w:rPr>
        <w:t xml:space="preserve"> </w:t>
      </w:r>
      <w:r w:rsidRPr="007B0D3A">
        <w:rPr>
          <w:sz w:val="24"/>
          <w:szCs w:val="24"/>
        </w:rPr>
        <w:t>– termin realizacji Umowy może zostać przedłużony o czas potrzebny na sporządzenie lub uzyskanie tych dokumentów;</w:t>
      </w:r>
    </w:p>
    <w:p w:rsidR="008A7583" w:rsidRPr="007B0D3A" w:rsidRDefault="008A7583" w:rsidP="008A7583">
      <w:pPr>
        <w:pStyle w:val="Tekstpodstawowy"/>
        <w:numPr>
          <w:ilvl w:val="1"/>
          <w:numId w:val="33"/>
        </w:numPr>
        <w:spacing w:before="0" w:line="360" w:lineRule="auto"/>
        <w:ind w:left="851"/>
        <w:jc w:val="both"/>
        <w:rPr>
          <w:bCs/>
          <w:sz w:val="24"/>
          <w:szCs w:val="24"/>
        </w:rPr>
      </w:pPr>
      <w:r w:rsidRPr="007B0D3A">
        <w:rPr>
          <w:bCs/>
          <w:sz w:val="24"/>
          <w:szCs w:val="24"/>
        </w:rPr>
        <w:t xml:space="preserve">dokonania zmian w założeniach projektowych </w:t>
      </w:r>
      <w:r w:rsidRPr="007B0D3A">
        <w:rPr>
          <w:sz w:val="24"/>
          <w:szCs w:val="24"/>
        </w:rPr>
        <w:t xml:space="preserve">– termin realizacji Umowy może zostać przedłużony o czas poświęcony przez Wykonawcę na </w:t>
      </w:r>
      <w:r w:rsidRPr="007B0D3A">
        <w:rPr>
          <w:sz w:val="24"/>
          <w:szCs w:val="24"/>
        </w:rPr>
        <w:lastRenderedPageBreak/>
        <w:t>wykonanie prac projektowych na podstawie uzgodnionej pierwotnie koncepcji projektu.</w:t>
      </w:r>
    </w:p>
    <w:p w:rsidR="008A7583" w:rsidRPr="007B0D3A" w:rsidRDefault="008A7583" w:rsidP="008A7583">
      <w:pPr>
        <w:pStyle w:val="Tekstpodstawowy"/>
        <w:numPr>
          <w:ilvl w:val="0"/>
          <w:numId w:val="32"/>
        </w:numPr>
        <w:spacing w:before="127" w:line="360" w:lineRule="auto"/>
        <w:ind w:left="426" w:right="17"/>
        <w:jc w:val="both"/>
        <w:rPr>
          <w:bCs/>
          <w:sz w:val="24"/>
          <w:szCs w:val="24"/>
        </w:rPr>
      </w:pPr>
      <w:r w:rsidRPr="007B0D3A">
        <w:rPr>
          <w:sz w:val="24"/>
          <w:szCs w:val="24"/>
        </w:rPr>
        <w:t>Wykonawca zgłasza Zamawiającemu potrzebę przedłużenia terminu realizacji Umowy wraz z uzasadnieniem oraz w razie potrzeby, składa dokumenty potwierdzające wystąpienie okoliczności wymienionej w ust. 2.</w:t>
      </w:r>
    </w:p>
    <w:p w:rsidR="008A7583" w:rsidRPr="007B0D3A" w:rsidRDefault="000A767B" w:rsidP="000A767B">
      <w:pPr>
        <w:pStyle w:val="Tekstpodstawowy"/>
        <w:numPr>
          <w:ilvl w:val="0"/>
          <w:numId w:val="32"/>
        </w:numPr>
        <w:spacing w:before="127" w:line="360" w:lineRule="auto"/>
        <w:ind w:left="426" w:right="17"/>
        <w:jc w:val="both"/>
        <w:rPr>
          <w:bCs/>
          <w:sz w:val="24"/>
          <w:szCs w:val="24"/>
        </w:rPr>
      </w:pPr>
      <w:r w:rsidRPr="007B0D3A">
        <w:rPr>
          <w:sz w:val="24"/>
          <w:szCs w:val="24"/>
        </w:rPr>
        <w:t>Termin pełnienia nadzoru autorskiego</w:t>
      </w:r>
      <w:r w:rsidRPr="007B0D3A">
        <w:rPr>
          <w:bCs/>
          <w:sz w:val="24"/>
          <w:szCs w:val="24"/>
        </w:rPr>
        <w:t xml:space="preserve"> określony w § 2 ust. 3 może zostać przedłużony</w:t>
      </w:r>
      <w:r w:rsidRPr="007B0D3A">
        <w:rPr>
          <w:sz w:val="24"/>
          <w:szCs w:val="24"/>
        </w:rPr>
        <w:t xml:space="preserve"> w sytuacji, gdy roboty budowlane realizowane na podstawie dokumentacji nie zostały ukończone w terminie pierwotnie określonym w umowie na wykonanie tych robót. Zamawiający zgłosi Wykonawcy potrzebę przedłużenia terminu pełnienia nadzoru autorskiego</w:t>
      </w:r>
      <w:r w:rsidRPr="007B0D3A">
        <w:rPr>
          <w:bCs/>
          <w:sz w:val="24"/>
          <w:szCs w:val="24"/>
        </w:rPr>
        <w:t xml:space="preserve"> </w:t>
      </w:r>
      <w:r w:rsidRPr="007B0D3A">
        <w:rPr>
          <w:sz w:val="24"/>
          <w:szCs w:val="24"/>
        </w:rPr>
        <w:t xml:space="preserve">wraz z uzasadnieniem. </w:t>
      </w:r>
    </w:p>
    <w:p w:rsidR="0075415D" w:rsidRPr="007B0D3A" w:rsidRDefault="0075415D" w:rsidP="0075415D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7B0D3A">
        <w:rPr>
          <w:b/>
          <w:sz w:val="24"/>
          <w:szCs w:val="24"/>
        </w:rPr>
        <w:t>§ 1</w:t>
      </w:r>
      <w:r w:rsidR="004A3229" w:rsidRPr="007B0D3A">
        <w:rPr>
          <w:b/>
          <w:sz w:val="24"/>
          <w:szCs w:val="24"/>
        </w:rPr>
        <w:t>6</w:t>
      </w:r>
    </w:p>
    <w:p w:rsidR="0075415D" w:rsidRPr="007B0D3A" w:rsidRDefault="0075415D" w:rsidP="0075415D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7B0D3A">
        <w:rPr>
          <w:b/>
          <w:sz w:val="24"/>
          <w:szCs w:val="24"/>
        </w:rPr>
        <w:t>PRZEDSTAWICIELE STRON</w:t>
      </w:r>
    </w:p>
    <w:p w:rsidR="000E4B47" w:rsidRPr="007B0D3A" w:rsidRDefault="000E4B47" w:rsidP="00EC07FE">
      <w:pPr>
        <w:pStyle w:val="Akapitzlist"/>
        <w:widowControl/>
        <w:numPr>
          <w:ilvl w:val="0"/>
          <w:numId w:val="52"/>
        </w:numPr>
        <w:adjustRightInd w:val="0"/>
        <w:spacing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Osob</w:t>
      </w:r>
      <w:r w:rsidR="004A3229" w:rsidRPr="007B0D3A">
        <w:rPr>
          <w:rFonts w:eastAsiaTheme="minorHAnsi"/>
          <w:sz w:val="24"/>
          <w:szCs w:val="24"/>
        </w:rPr>
        <w:t>ą odpowiedzialną za realizację p</w:t>
      </w:r>
      <w:r w:rsidRPr="007B0D3A">
        <w:rPr>
          <w:rFonts w:eastAsiaTheme="minorHAnsi"/>
          <w:sz w:val="24"/>
          <w:szCs w:val="24"/>
        </w:rPr>
        <w:t xml:space="preserve">rzedmiotu Umowy i upoważnioną do kontaktów z Wykonawcą ze strony Zamawiającego jest ……………………., tel. kont.: ……………………., e – mail: ……………………... . </w:t>
      </w:r>
    </w:p>
    <w:p w:rsidR="000E4B47" w:rsidRPr="007B0D3A" w:rsidRDefault="000E4B47" w:rsidP="00EC07FE">
      <w:pPr>
        <w:pStyle w:val="Akapitzlist"/>
        <w:widowControl/>
        <w:numPr>
          <w:ilvl w:val="0"/>
          <w:numId w:val="52"/>
        </w:numPr>
        <w:adjustRightInd w:val="0"/>
        <w:spacing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Osob</w:t>
      </w:r>
      <w:r w:rsidR="004A3229" w:rsidRPr="007B0D3A">
        <w:rPr>
          <w:rFonts w:eastAsiaTheme="minorHAnsi"/>
          <w:sz w:val="24"/>
          <w:szCs w:val="24"/>
        </w:rPr>
        <w:t>ą odpowiedzialną za realizację p</w:t>
      </w:r>
      <w:r w:rsidRPr="007B0D3A">
        <w:rPr>
          <w:rFonts w:eastAsiaTheme="minorHAnsi"/>
          <w:sz w:val="24"/>
          <w:szCs w:val="24"/>
        </w:rPr>
        <w:t xml:space="preserve">rzedmiotu Umowy i upoważnioną do kontaktów z Zamawiającym ze strony Wykonawcy jest ……………………., tel. kont.: ……………………., e – mail: …………………….. . </w:t>
      </w:r>
    </w:p>
    <w:p w:rsidR="000E4B47" w:rsidRPr="007B0D3A" w:rsidRDefault="000E4B47" w:rsidP="00EC07FE">
      <w:pPr>
        <w:pStyle w:val="Akapitzlist"/>
        <w:widowControl/>
        <w:numPr>
          <w:ilvl w:val="0"/>
          <w:numId w:val="52"/>
        </w:numPr>
        <w:adjustRightInd w:val="0"/>
        <w:spacing w:line="360" w:lineRule="auto"/>
        <w:ind w:left="426" w:hanging="426"/>
        <w:jc w:val="both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Zmiana osób, o których mowa w ust. 1 i 2 powyżej</w:t>
      </w:r>
      <w:r w:rsidR="004A3229" w:rsidRPr="007B0D3A">
        <w:rPr>
          <w:rFonts w:eastAsiaTheme="minorHAnsi"/>
          <w:sz w:val="24"/>
          <w:szCs w:val="24"/>
        </w:rPr>
        <w:t>,</w:t>
      </w:r>
      <w:r w:rsidRPr="007B0D3A">
        <w:rPr>
          <w:rFonts w:eastAsiaTheme="minorHAnsi"/>
          <w:sz w:val="24"/>
          <w:szCs w:val="24"/>
        </w:rPr>
        <w:t xml:space="preserve"> dokonywana będzie na podstawie oświadczenia złożonego drugiej Stronie drogą elektroniczną.</w:t>
      </w:r>
    </w:p>
    <w:p w:rsidR="0075415D" w:rsidRPr="007B0D3A" w:rsidRDefault="0075415D" w:rsidP="0075415D">
      <w:pPr>
        <w:spacing w:before="240" w:line="276" w:lineRule="auto"/>
        <w:ind w:left="55"/>
        <w:jc w:val="center"/>
        <w:rPr>
          <w:b/>
          <w:sz w:val="24"/>
          <w:szCs w:val="24"/>
        </w:rPr>
      </w:pPr>
      <w:r w:rsidRPr="007B0D3A">
        <w:rPr>
          <w:b/>
          <w:sz w:val="24"/>
          <w:szCs w:val="24"/>
        </w:rPr>
        <w:t>§ 1</w:t>
      </w:r>
      <w:r w:rsidR="00DE3F6B" w:rsidRPr="007B0D3A">
        <w:rPr>
          <w:b/>
          <w:sz w:val="24"/>
          <w:szCs w:val="24"/>
        </w:rPr>
        <w:t>7</w:t>
      </w:r>
    </w:p>
    <w:p w:rsidR="0075415D" w:rsidRPr="007B0D3A" w:rsidRDefault="000E4B47" w:rsidP="0075415D">
      <w:pPr>
        <w:spacing w:after="240" w:line="276" w:lineRule="auto"/>
        <w:ind w:left="55"/>
        <w:jc w:val="center"/>
        <w:rPr>
          <w:b/>
          <w:sz w:val="24"/>
          <w:szCs w:val="24"/>
        </w:rPr>
      </w:pPr>
      <w:r w:rsidRPr="007B0D3A">
        <w:rPr>
          <w:b/>
          <w:sz w:val="24"/>
          <w:szCs w:val="24"/>
        </w:rPr>
        <w:t>POSTANOWIENIA KOŃCOWE</w:t>
      </w:r>
    </w:p>
    <w:p w:rsidR="000A70C4" w:rsidRPr="007B0D3A" w:rsidRDefault="000A70C4" w:rsidP="000A70C4">
      <w:pPr>
        <w:pStyle w:val="Akapitzlist"/>
        <w:widowControl/>
        <w:numPr>
          <w:ilvl w:val="0"/>
          <w:numId w:val="53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 xml:space="preserve">Wykonawca ma obowiązek informować Zamawiającego o zmianie swojego adresu pod rygorem uznania, że korespondencja wysłana na ostatni podany adres została skutecznie doręczona. </w:t>
      </w:r>
    </w:p>
    <w:p w:rsidR="000A70C4" w:rsidRPr="007B0D3A" w:rsidRDefault="000A70C4" w:rsidP="000A70C4">
      <w:pPr>
        <w:pStyle w:val="Akapitzlist"/>
        <w:widowControl/>
        <w:numPr>
          <w:ilvl w:val="0"/>
          <w:numId w:val="53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7B0D3A">
        <w:rPr>
          <w:bCs/>
          <w:sz w:val="24"/>
          <w:szCs w:val="24"/>
        </w:rPr>
        <w:t xml:space="preserve">W sprawach </w:t>
      </w:r>
      <w:r w:rsidRPr="007B0D3A">
        <w:rPr>
          <w:rFonts w:eastAsiaTheme="minorHAnsi"/>
          <w:sz w:val="24"/>
          <w:szCs w:val="24"/>
        </w:rPr>
        <w:t xml:space="preserve">nieuregulowanych Umową </w:t>
      </w:r>
      <w:r w:rsidRPr="007B0D3A">
        <w:rPr>
          <w:bCs/>
          <w:sz w:val="24"/>
          <w:szCs w:val="24"/>
        </w:rPr>
        <w:t>mają zastosowanie przepisy Kodeksu cywilnego, prawa budowlanego oraz PZP.</w:t>
      </w:r>
    </w:p>
    <w:p w:rsidR="000A70C4" w:rsidRPr="007B0D3A" w:rsidRDefault="000A70C4" w:rsidP="000A70C4">
      <w:pPr>
        <w:pStyle w:val="Akapitzlist"/>
        <w:widowControl/>
        <w:numPr>
          <w:ilvl w:val="0"/>
          <w:numId w:val="53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7B0D3A">
        <w:rPr>
          <w:bCs/>
          <w:sz w:val="24"/>
          <w:szCs w:val="24"/>
        </w:rPr>
        <w:t>Zmiany Umowy wymagają zachowania formy pisemnej pod rygorem nieważności.</w:t>
      </w:r>
    </w:p>
    <w:p w:rsidR="000A70C4" w:rsidRPr="007B0D3A" w:rsidRDefault="000A70C4" w:rsidP="000A70C4">
      <w:pPr>
        <w:pStyle w:val="Akapitzlist"/>
        <w:widowControl/>
        <w:numPr>
          <w:ilvl w:val="0"/>
          <w:numId w:val="53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7B0D3A">
        <w:rPr>
          <w:bCs/>
          <w:sz w:val="24"/>
          <w:szCs w:val="24"/>
        </w:rPr>
        <w:t>Spory wynikające z Umowy rozstrzygane będą przez sąd powszechny właściwy dla siedziby Zamawiającego.</w:t>
      </w:r>
    </w:p>
    <w:p w:rsidR="000A70C4" w:rsidRPr="007B0D3A" w:rsidRDefault="000A70C4" w:rsidP="000A70C4">
      <w:pPr>
        <w:pStyle w:val="Akapitzlist"/>
        <w:widowControl/>
        <w:numPr>
          <w:ilvl w:val="0"/>
          <w:numId w:val="53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7B0D3A">
        <w:rPr>
          <w:bCs/>
          <w:sz w:val="24"/>
          <w:szCs w:val="24"/>
        </w:rPr>
        <w:lastRenderedPageBreak/>
        <w:t>SWZ i oferta Wykonawcy stanowią integralną część Umowy.</w:t>
      </w:r>
    </w:p>
    <w:p w:rsidR="000A70C4" w:rsidRPr="007B0D3A" w:rsidRDefault="000E4B47" w:rsidP="000E4B47">
      <w:pPr>
        <w:pStyle w:val="Akapitzlist"/>
        <w:widowControl/>
        <w:numPr>
          <w:ilvl w:val="0"/>
          <w:numId w:val="53"/>
        </w:numPr>
        <w:adjustRightInd w:val="0"/>
        <w:spacing w:after="18" w:line="360" w:lineRule="auto"/>
        <w:ind w:left="426" w:hanging="426"/>
        <w:jc w:val="both"/>
        <w:rPr>
          <w:rFonts w:eastAsiaTheme="minorHAnsi"/>
          <w:strike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Umowę niniejszą sporządzono w dwóch jednobrzmiących egzemplarzach, jeden dla Wykonawcy oraz jeden dla Zamawiającego.</w:t>
      </w:r>
    </w:p>
    <w:p w:rsidR="000A70C4" w:rsidRPr="007B0D3A" w:rsidRDefault="000A70C4" w:rsidP="00BE38A7">
      <w:pPr>
        <w:widowControl/>
        <w:adjustRightInd w:val="0"/>
        <w:spacing w:after="18" w:line="360" w:lineRule="auto"/>
        <w:jc w:val="both"/>
        <w:rPr>
          <w:rFonts w:eastAsiaTheme="minorHAnsi"/>
          <w:strike/>
          <w:sz w:val="24"/>
          <w:szCs w:val="24"/>
        </w:rPr>
      </w:pPr>
    </w:p>
    <w:p w:rsidR="001B28B0" w:rsidRPr="007B0D3A" w:rsidRDefault="000A70C4" w:rsidP="000A70C4">
      <w:pPr>
        <w:widowControl/>
        <w:adjustRightInd w:val="0"/>
        <w:spacing w:after="18" w:line="360" w:lineRule="auto"/>
        <w:jc w:val="both"/>
        <w:rPr>
          <w:rFonts w:eastAsiaTheme="minorHAnsi"/>
        </w:rPr>
      </w:pPr>
      <w:r w:rsidRPr="007B0D3A">
        <w:rPr>
          <w:rFonts w:eastAsiaTheme="minorHAnsi"/>
        </w:rPr>
        <w:t>Załącznik</w:t>
      </w:r>
      <w:r w:rsidR="001B28B0" w:rsidRPr="007B0D3A">
        <w:rPr>
          <w:rFonts w:eastAsiaTheme="minorHAnsi"/>
        </w:rPr>
        <w:t>i</w:t>
      </w:r>
      <w:r w:rsidRPr="007B0D3A">
        <w:rPr>
          <w:rFonts w:eastAsiaTheme="minorHAnsi"/>
        </w:rPr>
        <w:t>:</w:t>
      </w:r>
      <w:r w:rsidR="000E4B47" w:rsidRPr="007B0D3A">
        <w:rPr>
          <w:rFonts w:eastAsiaTheme="minorHAnsi"/>
        </w:rPr>
        <w:t xml:space="preserve"> </w:t>
      </w:r>
    </w:p>
    <w:p w:rsidR="001B28B0" w:rsidRPr="007B0D3A" w:rsidRDefault="001B28B0" w:rsidP="000A70C4">
      <w:pPr>
        <w:widowControl/>
        <w:adjustRightInd w:val="0"/>
        <w:spacing w:after="18" w:line="360" w:lineRule="auto"/>
        <w:jc w:val="both"/>
        <w:rPr>
          <w:rFonts w:eastAsiaTheme="minorHAnsi"/>
        </w:rPr>
      </w:pPr>
      <w:r w:rsidRPr="007B0D3A">
        <w:rPr>
          <w:rFonts w:eastAsiaTheme="minorHAnsi"/>
        </w:rPr>
        <w:t>1. Opis przedmiotu zamówienia;</w:t>
      </w:r>
    </w:p>
    <w:p w:rsidR="000E4B47" w:rsidRPr="007B0D3A" w:rsidRDefault="001B28B0" w:rsidP="000A70C4">
      <w:pPr>
        <w:widowControl/>
        <w:adjustRightInd w:val="0"/>
        <w:spacing w:after="18" w:line="360" w:lineRule="auto"/>
        <w:jc w:val="both"/>
        <w:rPr>
          <w:rFonts w:eastAsiaTheme="minorHAnsi"/>
          <w:strike/>
        </w:rPr>
      </w:pPr>
      <w:r w:rsidRPr="007B0D3A">
        <w:rPr>
          <w:rFonts w:eastAsiaTheme="minorHAnsi"/>
        </w:rPr>
        <w:t xml:space="preserve">2. </w:t>
      </w:r>
      <w:r w:rsidR="000E4B47" w:rsidRPr="007B0D3A">
        <w:rPr>
          <w:rFonts w:eastAsiaTheme="minorHAnsi"/>
        </w:rPr>
        <w:t xml:space="preserve">Wzór protokołu </w:t>
      </w:r>
      <w:r w:rsidR="00BE38A7" w:rsidRPr="007B0D3A">
        <w:rPr>
          <w:rFonts w:eastAsiaTheme="minorHAnsi"/>
        </w:rPr>
        <w:t>odbioru końcowego dokumentacji projektowej</w:t>
      </w:r>
    </w:p>
    <w:p w:rsidR="000E4B47" w:rsidRPr="007B0D3A" w:rsidRDefault="000E4B47" w:rsidP="000E4B47">
      <w:pPr>
        <w:widowControl/>
        <w:adjustRightInd w:val="0"/>
        <w:spacing w:line="360" w:lineRule="auto"/>
        <w:jc w:val="both"/>
        <w:rPr>
          <w:rFonts w:eastAsiaTheme="minorHAnsi"/>
          <w:sz w:val="24"/>
          <w:szCs w:val="24"/>
        </w:rPr>
      </w:pPr>
    </w:p>
    <w:p w:rsidR="00571C99" w:rsidRDefault="00571C99" w:rsidP="00D514B4">
      <w:pPr>
        <w:pStyle w:val="Tekstpodstawowy"/>
        <w:spacing w:before="127" w:line="360" w:lineRule="auto"/>
        <w:ind w:right="17"/>
        <w:jc w:val="both"/>
        <w:rPr>
          <w:bCs/>
          <w:sz w:val="24"/>
          <w:szCs w:val="24"/>
        </w:rPr>
      </w:pPr>
    </w:p>
    <w:p w:rsidR="000E4B47" w:rsidRPr="00D514B4" w:rsidRDefault="000E4B47" w:rsidP="00BE38A7">
      <w:pPr>
        <w:pStyle w:val="Tekstpodstawowy"/>
        <w:spacing w:before="127" w:line="360" w:lineRule="auto"/>
        <w:ind w:left="0" w:right="17"/>
        <w:jc w:val="both"/>
        <w:rPr>
          <w:bCs/>
          <w:sz w:val="24"/>
          <w:szCs w:val="24"/>
        </w:rPr>
      </w:pPr>
    </w:p>
    <w:p w:rsidR="00571C99" w:rsidRPr="00D514B4" w:rsidRDefault="00DD2884" w:rsidP="00D514B4">
      <w:pPr>
        <w:spacing w:before="13" w:line="360" w:lineRule="auto"/>
        <w:ind w:left="20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  </w:t>
      </w:r>
      <w:r w:rsidR="00571C99" w:rsidRPr="00D514B4">
        <w:rPr>
          <w:b/>
          <w:spacing w:val="-2"/>
          <w:sz w:val="24"/>
          <w:szCs w:val="24"/>
        </w:rPr>
        <w:t>.........................................</w:t>
      </w:r>
      <w:r w:rsidR="00571C99" w:rsidRPr="00D514B4">
        <w:rPr>
          <w:b/>
          <w:spacing w:val="-2"/>
          <w:sz w:val="24"/>
          <w:szCs w:val="24"/>
        </w:rPr>
        <w:tab/>
      </w:r>
      <w:r w:rsidR="00571C99" w:rsidRPr="00D514B4">
        <w:rPr>
          <w:b/>
          <w:spacing w:val="-2"/>
          <w:sz w:val="24"/>
          <w:szCs w:val="24"/>
        </w:rPr>
        <w:tab/>
      </w:r>
      <w:r w:rsidR="00571C99" w:rsidRPr="00D514B4">
        <w:rPr>
          <w:b/>
          <w:spacing w:val="-2"/>
          <w:sz w:val="24"/>
          <w:szCs w:val="24"/>
        </w:rPr>
        <w:tab/>
      </w:r>
      <w:r w:rsidR="00571C99" w:rsidRPr="00D514B4">
        <w:rPr>
          <w:b/>
          <w:spacing w:val="-2"/>
          <w:sz w:val="24"/>
          <w:szCs w:val="24"/>
        </w:rPr>
        <w:tab/>
      </w:r>
      <w:r w:rsidR="00571C99" w:rsidRPr="00D514B4">
        <w:rPr>
          <w:b/>
          <w:spacing w:val="-2"/>
          <w:sz w:val="24"/>
          <w:szCs w:val="24"/>
        </w:rPr>
        <w:tab/>
        <w:t>..........................................</w:t>
      </w:r>
    </w:p>
    <w:p w:rsidR="00571C99" w:rsidRPr="00D514B4" w:rsidRDefault="00571C99" w:rsidP="00D514B4">
      <w:pPr>
        <w:pStyle w:val="Tekstpodstawowy"/>
        <w:spacing w:before="126" w:line="360" w:lineRule="auto"/>
        <w:rPr>
          <w:b/>
          <w:sz w:val="24"/>
          <w:szCs w:val="24"/>
        </w:rPr>
      </w:pPr>
      <w:r w:rsidRPr="00D514B4">
        <w:rPr>
          <w:b/>
          <w:spacing w:val="-2"/>
          <w:sz w:val="24"/>
          <w:szCs w:val="24"/>
        </w:rPr>
        <w:t xml:space="preserve">       </w:t>
      </w:r>
      <w:r w:rsidR="00731423">
        <w:rPr>
          <w:b/>
          <w:spacing w:val="-2"/>
          <w:sz w:val="24"/>
          <w:szCs w:val="24"/>
        </w:rPr>
        <w:t xml:space="preserve"> </w:t>
      </w:r>
      <w:r w:rsidR="00E41F0A">
        <w:rPr>
          <w:b/>
          <w:spacing w:val="-2"/>
          <w:sz w:val="24"/>
          <w:szCs w:val="24"/>
        </w:rPr>
        <w:t>ZAMAWIAJĄCY</w:t>
      </w:r>
      <w:r w:rsidRPr="00D514B4">
        <w:rPr>
          <w:b/>
          <w:spacing w:val="-2"/>
          <w:sz w:val="24"/>
          <w:szCs w:val="24"/>
        </w:rPr>
        <w:tab/>
      </w:r>
      <w:r w:rsidRPr="00D514B4">
        <w:rPr>
          <w:b/>
          <w:spacing w:val="-2"/>
          <w:sz w:val="24"/>
          <w:szCs w:val="24"/>
        </w:rPr>
        <w:tab/>
      </w:r>
      <w:r w:rsidRPr="00D514B4">
        <w:rPr>
          <w:b/>
          <w:spacing w:val="-2"/>
          <w:sz w:val="24"/>
          <w:szCs w:val="24"/>
        </w:rPr>
        <w:tab/>
      </w:r>
      <w:r w:rsidRPr="00D514B4">
        <w:rPr>
          <w:b/>
          <w:spacing w:val="-2"/>
          <w:sz w:val="24"/>
          <w:szCs w:val="24"/>
        </w:rPr>
        <w:tab/>
        <w:t xml:space="preserve"> </w:t>
      </w:r>
      <w:r w:rsidRPr="00D514B4">
        <w:rPr>
          <w:b/>
          <w:spacing w:val="-2"/>
          <w:sz w:val="24"/>
          <w:szCs w:val="24"/>
        </w:rPr>
        <w:tab/>
        <w:t xml:space="preserve">      </w:t>
      </w:r>
      <w:r w:rsidR="00731423">
        <w:rPr>
          <w:b/>
          <w:spacing w:val="-2"/>
          <w:sz w:val="24"/>
          <w:szCs w:val="24"/>
        </w:rPr>
        <w:t xml:space="preserve">   </w:t>
      </w:r>
      <w:r w:rsidR="00E41F0A">
        <w:rPr>
          <w:b/>
          <w:spacing w:val="-2"/>
          <w:sz w:val="24"/>
          <w:szCs w:val="24"/>
        </w:rPr>
        <w:t>WYKONAWCA</w:t>
      </w:r>
    </w:p>
    <w:p w:rsidR="00A12CEC" w:rsidRDefault="00A12CEC" w:rsidP="00D514B4">
      <w:pPr>
        <w:pStyle w:val="Default"/>
        <w:spacing w:line="360" w:lineRule="auto"/>
      </w:pPr>
    </w:p>
    <w:p w:rsidR="00E46435" w:rsidRDefault="00E46435" w:rsidP="00D514B4">
      <w:pPr>
        <w:pStyle w:val="Default"/>
        <w:spacing w:line="360" w:lineRule="auto"/>
      </w:pPr>
    </w:p>
    <w:p w:rsidR="00E46435" w:rsidRDefault="00E46435" w:rsidP="00D514B4">
      <w:pPr>
        <w:pStyle w:val="Default"/>
        <w:spacing w:line="360" w:lineRule="auto"/>
      </w:pPr>
    </w:p>
    <w:p w:rsidR="009C23C1" w:rsidRDefault="009C23C1" w:rsidP="00D514B4">
      <w:pPr>
        <w:pStyle w:val="Default"/>
        <w:spacing w:line="360" w:lineRule="auto"/>
      </w:pPr>
    </w:p>
    <w:p w:rsidR="00E46435" w:rsidRPr="007B0D3A" w:rsidRDefault="001B28B0" w:rsidP="00E46435">
      <w:pPr>
        <w:widowControl/>
        <w:adjustRightInd w:val="0"/>
        <w:spacing w:line="360" w:lineRule="auto"/>
        <w:jc w:val="right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Załącznik nr 2</w:t>
      </w:r>
      <w:r w:rsidR="00E46435" w:rsidRPr="007B0D3A">
        <w:rPr>
          <w:rFonts w:eastAsiaTheme="minorHAnsi"/>
          <w:sz w:val="24"/>
          <w:szCs w:val="24"/>
        </w:rPr>
        <w:t xml:space="preserve"> do Umowy </w:t>
      </w:r>
    </w:p>
    <w:p w:rsidR="00E46435" w:rsidRDefault="00E46435" w:rsidP="00E46435">
      <w:pPr>
        <w:widowControl/>
        <w:adjustRightInd w:val="0"/>
        <w:spacing w:line="360" w:lineRule="auto"/>
        <w:jc w:val="center"/>
        <w:rPr>
          <w:rFonts w:eastAsiaTheme="minorHAnsi"/>
          <w:color w:val="000000"/>
          <w:sz w:val="24"/>
          <w:szCs w:val="24"/>
        </w:rPr>
      </w:pPr>
    </w:p>
    <w:p w:rsidR="00E46435" w:rsidRPr="00E46435" w:rsidRDefault="00E46435" w:rsidP="00E46435">
      <w:pPr>
        <w:widowControl/>
        <w:adjustRightInd w:val="0"/>
        <w:spacing w:line="360" w:lineRule="auto"/>
        <w:jc w:val="center"/>
        <w:rPr>
          <w:rFonts w:eastAsiaTheme="minorHAnsi"/>
          <w:b/>
          <w:color w:val="000000"/>
          <w:sz w:val="24"/>
          <w:szCs w:val="24"/>
        </w:rPr>
      </w:pPr>
      <w:r w:rsidRPr="00E46435">
        <w:rPr>
          <w:rFonts w:eastAsiaTheme="minorHAnsi"/>
          <w:b/>
          <w:color w:val="000000"/>
          <w:sz w:val="24"/>
          <w:szCs w:val="24"/>
        </w:rPr>
        <w:t>Protokół</w:t>
      </w:r>
    </w:p>
    <w:p w:rsidR="00E46435" w:rsidRPr="00E46435" w:rsidRDefault="00E46435" w:rsidP="00E46435">
      <w:pPr>
        <w:widowControl/>
        <w:adjustRightInd w:val="0"/>
        <w:spacing w:line="360" w:lineRule="auto"/>
        <w:jc w:val="center"/>
        <w:rPr>
          <w:rFonts w:eastAsiaTheme="minorHAnsi"/>
          <w:b/>
          <w:color w:val="000000"/>
          <w:sz w:val="24"/>
          <w:szCs w:val="24"/>
        </w:rPr>
      </w:pPr>
      <w:r w:rsidRPr="00E46435">
        <w:rPr>
          <w:rFonts w:eastAsiaTheme="minorHAnsi"/>
          <w:b/>
          <w:color w:val="000000"/>
          <w:sz w:val="24"/>
          <w:szCs w:val="24"/>
        </w:rPr>
        <w:t>odbioru końcowego dokumentacji projektowej nr ……...........</w:t>
      </w:r>
    </w:p>
    <w:p w:rsidR="00E46435" w:rsidRPr="00E46435" w:rsidRDefault="00E46435" w:rsidP="00E46435">
      <w:pPr>
        <w:widowControl/>
        <w:adjustRightInd w:val="0"/>
        <w:spacing w:line="360" w:lineRule="auto"/>
        <w:jc w:val="center"/>
        <w:rPr>
          <w:rFonts w:eastAsiaTheme="minorHAnsi"/>
          <w:b/>
          <w:color w:val="000000"/>
          <w:sz w:val="24"/>
          <w:szCs w:val="24"/>
        </w:rPr>
      </w:pPr>
      <w:r w:rsidRPr="00E46435">
        <w:rPr>
          <w:rFonts w:eastAsiaTheme="minorHAnsi"/>
          <w:b/>
          <w:color w:val="000000"/>
          <w:sz w:val="24"/>
          <w:szCs w:val="24"/>
        </w:rPr>
        <w:t>z dnia …………….r.</w:t>
      </w:r>
    </w:p>
    <w:p w:rsidR="00E46435" w:rsidRDefault="00E46435" w:rsidP="00E46435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</w:p>
    <w:p w:rsidR="00E46435" w:rsidRPr="00E46435" w:rsidRDefault="00E46435" w:rsidP="00E46435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Zamawiający: ……………………………………….…………………………………….. </w:t>
      </w:r>
    </w:p>
    <w:p w:rsidR="00E46435" w:rsidRPr="00E46435" w:rsidRDefault="00E46435" w:rsidP="00E46435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Wykonawca: ……………………………………………………………………................ </w:t>
      </w:r>
    </w:p>
    <w:p w:rsidR="00E46435" w:rsidRPr="00E46435" w:rsidRDefault="00E46435" w:rsidP="00E46435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Nazwa zadania: …………………………………………………………………………… </w:t>
      </w:r>
    </w:p>
    <w:p w:rsidR="00E46435" w:rsidRDefault="00E46435" w:rsidP="00E46435">
      <w:pPr>
        <w:pStyle w:val="Default"/>
        <w:spacing w:line="360" w:lineRule="auto"/>
        <w:jc w:val="both"/>
      </w:pPr>
      <w:r w:rsidRPr="00E46435">
        <w:t>Nr inwentarza: ……………………………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>Komisja powołana na podstawie</w:t>
      </w:r>
      <w:r w:rsidR="00591375">
        <w:rPr>
          <w:rStyle w:val="Odwoanieprzypisudolnego"/>
          <w:rFonts w:eastAsiaTheme="minorHAnsi"/>
          <w:color w:val="000000"/>
          <w:sz w:val="24"/>
          <w:szCs w:val="24"/>
        </w:rPr>
        <w:footnoteReference w:id="1"/>
      </w:r>
      <w:r w:rsidRPr="00E46435">
        <w:rPr>
          <w:rFonts w:eastAsiaTheme="minorHAnsi"/>
          <w:color w:val="000000"/>
          <w:sz w:val="24"/>
          <w:szCs w:val="24"/>
        </w:rPr>
        <w:t xml:space="preserve"> Zarządzenia/Decyzji Nadleśniczego</w:t>
      </w:r>
      <w:r w:rsidR="00591375">
        <w:rPr>
          <w:rFonts w:eastAsiaTheme="minorHAnsi"/>
          <w:color w:val="000000"/>
          <w:sz w:val="24"/>
          <w:szCs w:val="24"/>
        </w:rPr>
        <w:t>*</w:t>
      </w:r>
      <w:r w:rsidRPr="00E46435">
        <w:rPr>
          <w:rFonts w:eastAsiaTheme="minorHAnsi"/>
          <w:color w:val="000000"/>
          <w:sz w:val="24"/>
          <w:szCs w:val="24"/>
        </w:rPr>
        <w:t xml:space="preserve"> nr ……………………………….. z dnia …………………r., w sprawie odbioru końcowego dokumentacji projektowej ..………………………………………….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lastRenderedPageBreak/>
        <w:t>………………………………………………………………………………………………………………………………… wykonanej przez ….………………………………………………………………………………………………………………….………………….., dla części zamówienia nr…………., dla zadania ..……………………..……………………………………………………………. na podstawie zawartej umowy nr …………………………..….. z</w:t>
      </w:r>
      <w:r w:rsidR="00591375">
        <w:rPr>
          <w:rFonts w:eastAsiaTheme="minorHAnsi"/>
          <w:color w:val="000000"/>
          <w:sz w:val="24"/>
          <w:szCs w:val="24"/>
        </w:rPr>
        <w:t xml:space="preserve"> </w:t>
      </w:r>
      <w:r w:rsidRPr="00E46435">
        <w:rPr>
          <w:rFonts w:eastAsiaTheme="minorHAnsi"/>
          <w:color w:val="000000"/>
          <w:sz w:val="24"/>
          <w:szCs w:val="24"/>
        </w:rPr>
        <w:t xml:space="preserve">dnia……………..…….r.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Komisja odbioru końcowego w składzie: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Przedstawiciele Zamawiającego: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1. Przewodniczący komisji: ………………………………………..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(imię i nazwisko)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2..................................................................................................................................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(imię i nazwisko) (stanowisko)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3..................................................................................................................................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(imię i nazwisko) (stanowisko)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oraz przy udziale przedstawicieli Wykonawcy: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1.................................................................................................................................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(imię i nazwisko) (stanowisko)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2..................................................................................................................................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(imię i nazwisko) (stanowisko)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Orzeczenie komisji: </w:t>
      </w:r>
    </w:p>
    <w:p w:rsidR="00E46435" w:rsidRPr="00E46435" w:rsidRDefault="00E46435" w:rsidP="00591375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Komisja po zapoznaniu się z dokumentacją projektową dostarczoną do siedziby Zamawiającego w dniu …………………. r. stwierdziła: </w:t>
      </w:r>
    </w:p>
    <w:p w:rsidR="00E46435" w:rsidRPr="00E46435" w:rsidRDefault="00E46435" w:rsidP="00591375">
      <w:pPr>
        <w:widowControl/>
        <w:adjustRightInd w:val="0"/>
        <w:spacing w:after="37"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1) Dokumentacja projektowa została dostarczona zgodnie/niezgodnie* z umową. </w:t>
      </w:r>
    </w:p>
    <w:p w:rsidR="00E46435" w:rsidRPr="00E46435" w:rsidRDefault="00E46435" w:rsidP="00591375">
      <w:pPr>
        <w:widowControl/>
        <w:adjustRightInd w:val="0"/>
        <w:spacing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>2) Przekazano dokumentację składającą się z następujących części składowych</w:t>
      </w:r>
      <w:r w:rsidR="00591375">
        <w:rPr>
          <w:rFonts w:eastAsiaTheme="minorHAnsi"/>
          <w:color w:val="000000"/>
          <w:sz w:val="24"/>
          <w:szCs w:val="24"/>
        </w:rPr>
        <w:br/>
      </w:r>
      <w:r w:rsidRPr="00E46435">
        <w:rPr>
          <w:rFonts w:eastAsiaTheme="minorHAnsi"/>
          <w:color w:val="000000"/>
          <w:sz w:val="24"/>
          <w:szCs w:val="24"/>
        </w:rPr>
        <w:t>(i ilości poszczególnych egzemplarzy dokumentacji w wersji papierowej i na nośniku elektronicznym ze wskazaniem poszczególnych branż):</w:t>
      </w:r>
      <w:r w:rsidR="00591375">
        <w:rPr>
          <w:rStyle w:val="Odwoanieprzypisudolnego"/>
          <w:rFonts w:eastAsiaTheme="minorHAnsi"/>
          <w:color w:val="000000"/>
          <w:sz w:val="24"/>
          <w:szCs w:val="24"/>
        </w:rPr>
        <w:footnoteReference w:id="2"/>
      </w:r>
      <w:r w:rsidRPr="00E46435">
        <w:rPr>
          <w:rFonts w:eastAsiaTheme="minorHAnsi"/>
          <w:color w:val="000000"/>
          <w:sz w:val="24"/>
          <w:szCs w:val="24"/>
        </w:rPr>
        <w:t xml:space="preserve"> </w:t>
      </w:r>
    </w:p>
    <w:p w:rsidR="00E46435" w:rsidRPr="00525A80" w:rsidRDefault="00E46435" w:rsidP="00591375">
      <w:pPr>
        <w:pStyle w:val="Default"/>
        <w:spacing w:before="240" w:after="240" w:line="360" w:lineRule="auto"/>
        <w:jc w:val="both"/>
      </w:pPr>
      <w:r w:rsidRPr="00525A8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6435" w:rsidRPr="00A4764B" w:rsidRDefault="00E46435" w:rsidP="00591375">
      <w:pPr>
        <w:widowControl/>
        <w:adjustRightInd w:val="0"/>
        <w:spacing w:line="360" w:lineRule="auto"/>
        <w:jc w:val="both"/>
        <w:rPr>
          <w:rFonts w:eastAsiaTheme="minorHAnsi"/>
          <w:color w:val="FF0000"/>
          <w:sz w:val="24"/>
          <w:szCs w:val="24"/>
          <w:vertAlign w:val="superscript"/>
        </w:rPr>
      </w:pPr>
      <w:r w:rsidRPr="00E46435">
        <w:rPr>
          <w:rFonts w:eastAsiaTheme="minorHAnsi"/>
          <w:color w:val="000000"/>
          <w:sz w:val="24"/>
          <w:szCs w:val="24"/>
        </w:rPr>
        <w:lastRenderedPageBreak/>
        <w:t>3) Do dokumentacji dołączono: oświadczenie o kompletności dokumentacji w stosunku do celu, któremu ma służyć, kserokopie uprawnień projektowych autorów poszczególnych projektów branżowych, wymagane przepisami uzgodnienia poszczególnych składowych branżowych części dokumentac</w:t>
      </w:r>
      <w:r w:rsidR="00A4764B">
        <w:rPr>
          <w:rFonts w:eastAsiaTheme="minorHAnsi"/>
          <w:color w:val="000000"/>
          <w:sz w:val="24"/>
          <w:szCs w:val="24"/>
        </w:rPr>
        <w:t>ji, pozwolenie na budowę i in.</w:t>
      </w:r>
      <w:r w:rsidR="00A4764B" w:rsidRPr="007B0D3A">
        <w:rPr>
          <w:rFonts w:eastAsiaTheme="minorHAnsi"/>
          <w:sz w:val="24"/>
          <w:szCs w:val="24"/>
          <w:vertAlign w:val="superscript"/>
        </w:rPr>
        <w:t>3</w:t>
      </w:r>
    </w:p>
    <w:p w:rsidR="00E46435" w:rsidRPr="00E46435" w:rsidRDefault="00E46435" w:rsidP="00591375">
      <w:pPr>
        <w:widowControl/>
        <w:adjustRightInd w:val="0"/>
        <w:spacing w:after="39"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4) Dokumentację projektową uznaje się za kompletną. </w:t>
      </w:r>
    </w:p>
    <w:p w:rsidR="00E46435" w:rsidRPr="00E46435" w:rsidRDefault="00E46435" w:rsidP="00591375">
      <w:pPr>
        <w:widowControl/>
        <w:adjustRightInd w:val="0"/>
        <w:spacing w:after="39" w:line="360" w:lineRule="auto"/>
        <w:jc w:val="both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5) Dokumentację projektową uznaje się za ostatecznie odebraną i przekazaną Zamawiającemu. Niniejszy protokół stanowi podstawę do </w:t>
      </w:r>
      <w:r w:rsidR="009C23C1">
        <w:rPr>
          <w:rFonts w:eastAsiaTheme="minorHAnsi"/>
          <w:color w:val="000000"/>
          <w:sz w:val="24"/>
          <w:szCs w:val="24"/>
        </w:rPr>
        <w:t>rozliczenia między Zamawiającym</w:t>
      </w:r>
      <w:r w:rsidRPr="00E46435">
        <w:rPr>
          <w:rFonts w:eastAsiaTheme="minorHAnsi"/>
          <w:color w:val="000000"/>
          <w:sz w:val="24"/>
          <w:szCs w:val="24"/>
        </w:rPr>
        <w:t xml:space="preserve"> a Wykonawcą. </w:t>
      </w:r>
    </w:p>
    <w:p w:rsidR="00E46435" w:rsidRPr="007B0D3A" w:rsidRDefault="009C23C1" w:rsidP="00591375">
      <w:pPr>
        <w:widowControl/>
        <w:adjustRightInd w:val="0"/>
        <w:spacing w:after="39" w:line="360" w:lineRule="auto"/>
        <w:jc w:val="both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6) Niniej</w:t>
      </w:r>
      <w:r w:rsidR="00E46435" w:rsidRPr="007B0D3A">
        <w:rPr>
          <w:rFonts w:eastAsiaTheme="minorHAnsi"/>
          <w:sz w:val="24"/>
          <w:szCs w:val="24"/>
        </w:rPr>
        <w:t>szy</w:t>
      </w:r>
      <w:r w:rsidRPr="007B0D3A">
        <w:rPr>
          <w:rFonts w:eastAsiaTheme="minorHAnsi"/>
          <w:sz w:val="24"/>
          <w:szCs w:val="24"/>
        </w:rPr>
        <w:t xml:space="preserve"> protokół nie zwalni</w:t>
      </w:r>
      <w:r w:rsidR="00E46435" w:rsidRPr="007B0D3A">
        <w:rPr>
          <w:rFonts w:eastAsiaTheme="minorHAnsi"/>
          <w:sz w:val="24"/>
          <w:szCs w:val="24"/>
        </w:rPr>
        <w:t xml:space="preserve">a </w:t>
      </w:r>
      <w:r w:rsidRPr="007B0D3A">
        <w:rPr>
          <w:rFonts w:eastAsiaTheme="minorHAnsi"/>
          <w:sz w:val="24"/>
          <w:szCs w:val="24"/>
        </w:rPr>
        <w:t xml:space="preserve">Wykonawcy </w:t>
      </w:r>
      <w:r w:rsidR="00E46435" w:rsidRPr="007B0D3A">
        <w:rPr>
          <w:rFonts w:eastAsiaTheme="minorHAnsi"/>
          <w:sz w:val="24"/>
          <w:szCs w:val="24"/>
        </w:rPr>
        <w:t>od odpowiedzialności za wady dokumentacji</w:t>
      </w:r>
      <w:r w:rsidRPr="007B0D3A">
        <w:rPr>
          <w:rFonts w:eastAsiaTheme="minorHAnsi"/>
          <w:sz w:val="24"/>
          <w:szCs w:val="24"/>
        </w:rPr>
        <w:t>.</w:t>
      </w:r>
      <w:r w:rsidR="00E46435" w:rsidRPr="007B0D3A">
        <w:rPr>
          <w:rFonts w:eastAsiaTheme="minorHAnsi"/>
          <w:sz w:val="24"/>
          <w:szCs w:val="24"/>
        </w:rPr>
        <w:t xml:space="preserve"> </w:t>
      </w:r>
    </w:p>
    <w:p w:rsidR="00E46435" w:rsidRPr="007B0D3A" w:rsidRDefault="00A4764B" w:rsidP="00591375">
      <w:pPr>
        <w:widowControl/>
        <w:adjustRightInd w:val="0"/>
        <w:spacing w:after="39" w:line="360" w:lineRule="auto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7</w:t>
      </w:r>
      <w:r w:rsidR="00E46435" w:rsidRPr="007B0D3A">
        <w:rPr>
          <w:rFonts w:eastAsiaTheme="minorHAnsi"/>
          <w:sz w:val="24"/>
          <w:szCs w:val="24"/>
        </w:rPr>
        <w:t>) Inne uwagi Komisji: ……………………………………………………………………………………………</w:t>
      </w:r>
      <w:r w:rsidR="00591375" w:rsidRPr="007B0D3A">
        <w:rPr>
          <w:rFonts w:eastAsiaTheme="minorHAnsi"/>
          <w:sz w:val="24"/>
          <w:szCs w:val="24"/>
        </w:rPr>
        <w:t>…..</w:t>
      </w:r>
      <w:r w:rsidR="00E46435" w:rsidRPr="007B0D3A">
        <w:rPr>
          <w:rFonts w:eastAsiaTheme="minorHAnsi"/>
          <w:sz w:val="24"/>
          <w:szCs w:val="24"/>
        </w:rPr>
        <w:t>…</w:t>
      </w:r>
    </w:p>
    <w:p w:rsidR="00E46435" w:rsidRPr="007B0D3A" w:rsidRDefault="00A4764B" w:rsidP="00525A80">
      <w:pPr>
        <w:widowControl/>
        <w:adjustRightInd w:val="0"/>
        <w:spacing w:after="39" w:line="360" w:lineRule="auto"/>
        <w:rPr>
          <w:rFonts w:eastAsiaTheme="minorHAnsi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8</w:t>
      </w:r>
      <w:r w:rsidR="00E46435" w:rsidRPr="007B0D3A">
        <w:rPr>
          <w:rFonts w:eastAsiaTheme="minorHAnsi"/>
          <w:sz w:val="24"/>
          <w:szCs w:val="24"/>
        </w:rPr>
        <w:t xml:space="preserve">) Przedstawiciele Wykonawcy odnośnie postanowień komisji wnoszą/nie wnoszą zastrzeżenia:*………………………………………………………………………………………………………………………………… </w:t>
      </w:r>
      <w:r w:rsidR="00591375" w:rsidRPr="007B0D3A">
        <w:rPr>
          <w:rFonts w:eastAsiaTheme="minorHAnsi"/>
          <w:sz w:val="24"/>
          <w:szCs w:val="24"/>
        </w:rPr>
        <w:t>…………………………………………………</w:t>
      </w:r>
    </w:p>
    <w:p w:rsidR="00E46435" w:rsidRPr="00E46435" w:rsidRDefault="00A4764B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7B0D3A">
        <w:rPr>
          <w:rFonts w:eastAsiaTheme="minorHAnsi"/>
          <w:sz w:val="24"/>
          <w:szCs w:val="24"/>
        </w:rPr>
        <w:t>9</w:t>
      </w:r>
      <w:r w:rsidR="00E46435" w:rsidRPr="007B0D3A">
        <w:rPr>
          <w:rFonts w:eastAsiaTheme="minorHAnsi"/>
          <w:sz w:val="24"/>
          <w:szCs w:val="24"/>
        </w:rPr>
        <w:t>) Na</w:t>
      </w:r>
      <w:r w:rsidR="00E46435" w:rsidRPr="00E46435">
        <w:rPr>
          <w:rFonts w:eastAsiaTheme="minorHAnsi"/>
          <w:color w:val="000000"/>
          <w:sz w:val="24"/>
          <w:szCs w:val="24"/>
        </w:rPr>
        <w:t xml:space="preserve"> tym protokół zakończono i podpisano: </w:t>
      </w:r>
    </w:p>
    <w:p w:rsidR="00B72B98" w:rsidRDefault="00B72B98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</w:p>
    <w:p w:rsid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Podpisy członków Komisji: </w:t>
      </w:r>
      <w:r w:rsidR="00591375">
        <w:rPr>
          <w:rFonts w:eastAsiaTheme="minorHAnsi"/>
          <w:color w:val="000000"/>
          <w:sz w:val="24"/>
          <w:szCs w:val="24"/>
        </w:rPr>
        <w:t xml:space="preserve">                                  </w:t>
      </w:r>
      <w:r w:rsidRPr="00E46435">
        <w:rPr>
          <w:rFonts w:eastAsiaTheme="minorHAnsi"/>
          <w:color w:val="000000"/>
          <w:sz w:val="24"/>
          <w:szCs w:val="24"/>
        </w:rPr>
        <w:t xml:space="preserve">Podpisy Wykonawcy: </w:t>
      </w:r>
    </w:p>
    <w:p w:rsidR="00B72B98" w:rsidRPr="00E46435" w:rsidRDefault="00B72B98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</w:p>
    <w:p w:rsidR="00B72B98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1.…………………………………… </w:t>
      </w:r>
      <w:r w:rsidR="00591375">
        <w:rPr>
          <w:rFonts w:eastAsiaTheme="minorHAnsi"/>
          <w:color w:val="000000"/>
          <w:sz w:val="24"/>
          <w:szCs w:val="24"/>
        </w:rPr>
        <w:t xml:space="preserve">                          </w:t>
      </w:r>
      <w:r w:rsidRPr="00E46435">
        <w:rPr>
          <w:rFonts w:eastAsiaTheme="minorHAnsi"/>
          <w:color w:val="000000"/>
          <w:sz w:val="24"/>
          <w:szCs w:val="24"/>
        </w:rPr>
        <w:t>1. …………………………………….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 </w:t>
      </w:r>
    </w:p>
    <w:p w:rsidR="00E46435" w:rsidRPr="00E46435" w:rsidRDefault="00E46435" w:rsidP="00525A80">
      <w:pPr>
        <w:widowControl/>
        <w:adjustRightInd w:val="0"/>
        <w:spacing w:line="360" w:lineRule="auto"/>
        <w:rPr>
          <w:rFonts w:eastAsiaTheme="minorHAnsi"/>
          <w:color w:val="000000"/>
          <w:sz w:val="24"/>
          <w:szCs w:val="24"/>
        </w:rPr>
      </w:pPr>
      <w:r w:rsidRPr="00E46435">
        <w:rPr>
          <w:rFonts w:eastAsiaTheme="minorHAnsi"/>
          <w:color w:val="000000"/>
          <w:sz w:val="24"/>
          <w:szCs w:val="24"/>
        </w:rPr>
        <w:t xml:space="preserve">2.…………………………………… </w:t>
      </w:r>
      <w:r w:rsidR="00591375">
        <w:rPr>
          <w:rFonts w:eastAsiaTheme="minorHAnsi"/>
          <w:color w:val="000000"/>
          <w:sz w:val="24"/>
          <w:szCs w:val="24"/>
        </w:rPr>
        <w:t xml:space="preserve">                          </w:t>
      </w:r>
      <w:r w:rsidRPr="00E46435">
        <w:rPr>
          <w:rFonts w:eastAsiaTheme="minorHAnsi"/>
          <w:color w:val="000000"/>
          <w:sz w:val="24"/>
          <w:szCs w:val="24"/>
        </w:rPr>
        <w:t xml:space="preserve">2. …………………………………… </w:t>
      </w:r>
    </w:p>
    <w:p w:rsidR="00591375" w:rsidRDefault="00591375" w:rsidP="00591375">
      <w:pPr>
        <w:widowControl/>
        <w:adjustRightInd w:val="0"/>
        <w:spacing w:line="360" w:lineRule="auto"/>
        <w:ind w:firstLine="3969"/>
        <w:rPr>
          <w:rFonts w:eastAsiaTheme="minorHAnsi"/>
          <w:color w:val="000000"/>
          <w:sz w:val="24"/>
          <w:szCs w:val="24"/>
        </w:rPr>
      </w:pPr>
    </w:p>
    <w:p w:rsidR="00591375" w:rsidRDefault="00591375" w:rsidP="00591375">
      <w:pPr>
        <w:widowControl/>
        <w:adjustRightInd w:val="0"/>
        <w:spacing w:line="360" w:lineRule="auto"/>
        <w:ind w:firstLine="3969"/>
        <w:rPr>
          <w:rFonts w:eastAsiaTheme="minorHAnsi"/>
          <w:color w:val="000000"/>
          <w:sz w:val="24"/>
          <w:szCs w:val="24"/>
        </w:rPr>
      </w:pPr>
    </w:p>
    <w:p w:rsidR="00B72B98" w:rsidRDefault="00B72B98" w:rsidP="00591375">
      <w:pPr>
        <w:widowControl/>
        <w:adjustRightInd w:val="0"/>
        <w:spacing w:line="360" w:lineRule="auto"/>
        <w:ind w:firstLine="3969"/>
        <w:rPr>
          <w:rFonts w:eastAsiaTheme="minorHAnsi"/>
          <w:color w:val="000000"/>
          <w:sz w:val="24"/>
          <w:szCs w:val="24"/>
        </w:rPr>
      </w:pPr>
    </w:p>
    <w:p w:rsidR="00E46435" w:rsidRPr="00E46435" w:rsidRDefault="00591375" w:rsidP="00591375">
      <w:pPr>
        <w:widowControl/>
        <w:adjustRightInd w:val="0"/>
        <w:spacing w:line="360" w:lineRule="auto"/>
        <w:ind w:firstLine="3969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4"/>
          <w:szCs w:val="24"/>
        </w:rPr>
        <w:t xml:space="preserve">                </w:t>
      </w:r>
      <w:r w:rsidR="00B72B98">
        <w:rPr>
          <w:rFonts w:eastAsiaTheme="minorHAnsi"/>
          <w:color w:val="000000"/>
          <w:sz w:val="24"/>
          <w:szCs w:val="24"/>
        </w:rPr>
        <w:t xml:space="preserve">     </w:t>
      </w:r>
      <w:r w:rsidR="00E46435" w:rsidRPr="00E46435">
        <w:rPr>
          <w:rFonts w:eastAsiaTheme="minorHAnsi"/>
          <w:color w:val="000000"/>
          <w:sz w:val="24"/>
          <w:szCs w:val="24"/>
        </w:rPr>
        <w:t xml:space="preserve">Zatwierdzam: </w:t>
      </w:r>
    </w:p>
    <w:p w:rsidR="00591375" w:rsidRDefault="00591375" w:rsidP="00591375">
      <w:pPr>
        <w:widowControl/>
        <w:adjustRightInd w:val="0"/>
        <w:spacing w:line="360" w:lineRule="auto"/>
        <w:ind w:firstLine="3969"/>
        <w:rPr>
          <w:rFonts w:eastAsiaTheme="minorHAnsi"/>
          <w:color w:val="000000"/>
          <w:sz w:val="24"/>
          <w:szCs w:val="24"/>
        </w:rPr>
      </w:pPr>
    </w:p>
    <w:p w:rsidR="00E46435" w:rsidRPr="00E46435" w:rsidRDefault="00B72B98" w:rsidP="00591375">
      <w:pPr>
        <w:widowControl/>
        <w:adjustRightInd w:val="0"/>
        <w:spacing w:line="360" w:lineRule="auto"/>
        <w:ind w:firstLine="3969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4"/>
          <w:szCs w:val="24"/>
        </w:rPr>
        <w:t xml:space="preserve">     </w:t>
      </w:r>
      <w:r w:rsidR="00E46435" w:rsidRPr="00E46435">
        <w:rPr>
          <w:rFonts w:eastAsiaTheme="minorHAnsi"/>
          <w:color w:val="000000"/>
          <w:sz w:val="24"/>
          <w:szCs w:val="24"/>
        </w:rPr>
        <w:t xml:space="preserve">………………………………………….. </w:t>
      </w:r>
    </w:p>
    <w:p w:rsidR="00E46435" w:rsidRPr="00525A80" w:rsidRDefault="00B72B98" w:rsidP="00591375">
      <w:pPr>
        <w:pStyle w:val="Default"/>
        <w:spacing w:line="360" w:lineRule="auto"/>
        <w:ind w:firstLine="3969"/>
        <w:jc w:val="both"/>
      </w:pPr>
      <w:r>
        <w:t xml:space="preserve">             </w:t>
      </w:r>
      <w:r w:rsidR="00E46435" w:rsidRPr="00525A80">
        <w:t>(kierownik jednostki, data)</w:t>
      </w:r>
    </w:p>
    <w:sectPr w:rsidR="00E46435" w:rsidRPr="00525A80" w:rsidSect="00A8580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5FF" w:rsidRDefault="005775FF" w:rsidP="005E38DB">
      <w:r>
        <w:separator/>
      </w:r>
    </w:p>
  </w:endnote>
  <w:endnote w:type="continuationSeparator" w:id="0">
    <w:p w:rsidR="005775FF" w:rsidRDefault="005775FF" w:rsidP="005E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iCs/>
        <w:sz w:val="16"/>
        <w:szCs w:val="16"/>
      </w:rPr>
      <w:id w:val="-921573776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A7583" w:rsidRPr="00733C38" w:rsidRDefault="008A7583">
            <w:pPr>
              <w:pStyle w:val="Stopka"/>
              <w:jc w:val="right"/>
              <w:rPr>
                <w:i/>
                <w:iCs/>
                <w:sz w:val="16"/>
                <w:szCs w:val="16"/>
              </w:rPr>
            </w:pPr>
            <w:r w:rsidRPr="00733C38">
              <w:rPr>
                <w:i/>
                <w:iCs/>
                <w:sz w:val="16"/>
                <w:szCs w:val="16"/>
              </w:rPr>
              <w:t xml:space="preserve">Strona </w:t>
            </w:r>
            <w:r w:rsidR="004B3E4C" w:rsidRPr="00733C38">
              <w:rPr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733C38">
              <w:rPr>
                <w:b/>
                <w:bCs/>
                <w:i/>
                <w:iCs/>
                <w:sz w:val="16"/>
                <w:szCs w:val="16"/>
              </w:rPr>
              <w:instrText>PAGE</w:instrText>
            </w:r>
            <w:r w:rsidR="004B3E4C" w:rsidRPr="00733C38">
              <w:rPr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="00C21250">
              <w:rPr>
                <w:b/>
                <w:bCs/>
                <w:i/>
                <w:iCs/>
                <w:noProof/>
                <w:sz w:val="16"/>
                <w:szCs w:val="16"/>
              </w:rPr>
              <w:t>17</w:t>
            </w:r>
            <w:r w:rsidR="004B3E4C" w:rsidRPr="00733C38">
              <w:rPr>
                <w:b/>
                <w:bCs/>
                <w:i/>
                <w:iCs/>
                <w:sz w:val="16"/>
                <w:szCs w:val="16"/>
              </w:rPr>
              <w:fldChar w:fldCharType="end"/>
            </w:r>
            <w:r w:rsidRPr="00733C38">
              <w:rPr>
                <w:i/>
                <w:iCs/>
                <w:sz w:val="16"/>
                <w:szCs w:val="16"/>
              </w:rPr>
              <w:t xml:space="preserve"> z </w:t>
            </w:r>
            <w:r w:rsidR="004B3E4C" w:rsidRPr="00733C38">
              <w:rPr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733C38">
              <w:rPr>
                <w:b/>
                <w:bCs/>
                <w:i/>
                <w:iCs/>
                <w:sz w:val="16"/>
                <w:szCs w:val="16"/>
              </w:rPr>
              <w:instrText>NUMPAGES</w:instrText>
            </w:r>
            <w:r w:rsidR="004B3E4C" w:rsidRPr="00733C38">
              <w:rPr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="00C21250">
              <w:rPr>
                <w:b/>
                <w:bCs/>
                <w:i/>
                <w:iCs/>
                <w:noProof/>
                <w:sz w:val="16"/>
                <w:szCs w:val="16"/>
              </w:rPr>
              <w:t>17</w:t>
            </w:r>
            <w:r w:rsidR="004B3E4C" w:rsidRPr="00733C38">
              <w:rPr>
                <w:b/>
                <w:bCs/>
                <w:i/>
                <w:iCs/>
                <w:sz w:val="16"/>
                <w:szCs w:val="16"/>
              </w:rPr>
              <w:fldChar w:fldCharType="end"/>
            </w:r>
          </w:p>
        </w:sdtContent>
      </w:sdt>
    </w:sdtContent>
  </w:sdt>
  <w:p w:rsidR="008A7583" w:rsidRDefault="008A7583">
    <w:pPr>
      <w:pStyle w:val="Stopka"/>
    </w:pPr>
    <w:r>
      <w:rPr>
        <w:noProof/>
        <w:sz w:val="16"/>
        <w:szCs w:val="16"/>
        <w:lang w:eastAsia="pl-PL"/>
      </w:rPr>
      <w:drawing>
        <wp:inline distT="0" distB="0" distL="0" distR="0">
          <wp:extent cx="5667375" cy="581025"/>
          <wp:effectExtent l="0" t="0" r="9525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5FF" w:rsidRDefault="005775FF" w:rsidP="005E38DB">
      <w:r>
        <w:separator/>
      </w:r>
    </w:p>
  </w:footnote>
  <w:footnote w:type="continuationSeparator" w:id="0">
    <w:p w:rsidR="005775FF" w:rsidRDefault="005775FF" w:rsidP="005E38DB">
      <w:r>
        <w:continuationSeparator/>
      </w:r>
    </w:p>
  </w:footnote>
  <w:footnote w:id="1">
    <w:p w:rsidR="008A7583" w:rsidRDefault="008A7583" w:rsidP="00591375">
      <w:pPr>
        <w:pStyle w:val="Default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91375">
        <w:rPr>
          <w:sz w:val="18"/>
          <w:szCs w:val="18"/>
        </w:rPr>
        <w:t>Wpisać dokument na podstawie którego działa komisja</w:t>
      </w:r>
    </w:p>
    <w:p w:rsidR="008A7583" w:rsidRPr="00591375" w:rsidRDefault="008A7583" w:rsidP="00591375">
      <w:pPr>
        <w:pStyle w:val="Default"/>
        <w:rPr>
          <w:sz w:val="18"/>
          <w:szCs w:val="18"/>
        </w:rPr>
      </w:pPr>
      <w:r w:rsidRPr="00591375">
        <w:t>*</w:t>
      </w:r>
      <w:r w:rsidRPr="00591375">
        <w:rPr>
          <w:sz w:val="18"/>
          <w:szCs w:val="18"/>
        </w:rPr>
        <w:t xml:space="preserve"> niepotrzebne skreślić</w:t>
      </w:r>
    </w:p>
  </w:footnote>
  <w:footnote w:id="2">
    <w:p w:rsidR="008A7583" w:rsidRPr="00591375" w:rsidRDefault="008A7583" w:rsidP="00591375">
      <w:pPr>
        <w:pStyle w:val="Default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591375">
        <w:rPr>
          <w:sz w:val="18"/>
          <w:szCs w:val="18"/>
        </w:rPr>
        <w:t xml:space="preserve">Zgodnie z zapisami umownymi np. projekt zagospodarowania działki lub terenu, projekt architektoniczno-budowlany, projekt techniczny, przedmiar robót, </w:t>
      </w:r>
      <w:proofErr w:type="spellStart"/>
      <w:r w:rsidRPr="00591375">
        <w:rPr>
          <w:sz w:val="18"/>
          <w:szCs w:val="18"/>
        </w:rPr>
        <w:t>STWiORB</w:t>
      </w:r>
      <w:proofErr w:type="spellEnd"/>
      <w:r w:rsidRPr="00591375">
        <w:rPr>
          <w:sz w:val="18"/>
          <w:szCs w:val="18"/>
        </w:rPr>
        <w:t>, kosztorys inwestorski, decyzje administracyjne.</w:t>
      </w:r>
      <w:r w:rsidRPr="00591375">
        <w:rPr>
          <w:rFonts w:ascii="Calibri" w:hAnsi="Calibri" w:cs="Calibri"/>
          <w:sz w:val="20"/>
          <w:szCs w:val="20"/>
        </w:rPr>
        <w:t xml:space="preserve"> </w:t>
      </w:r>
    </w:p>
    <w:p w:rsidR="008A7583" w:rsidRDefault="008A758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583" w:rsidRPr="00857830" w:rsidRDefault="008A7583" w:rsidP="00D514B4">
    <w:pPr>
      <w:spacing w:before="13" w:line="360" w:lineRule="auto"/>
      <w:ind w:left="20"/>
      <w:jc w:val="right"/>
      <w:rPr>
        <w:bCs/>
        <w:sz w:val="20"/>
        <w:szCs w:val="20"/>
      </w:rPr>
    </w:pPr>
    <w:r w:rsidRPr="00857830">
      <w:rPr>
        <w:bCs/>
        <w:sz w:val="20"/>
        <w:szCs w:val="20"/>
      </w:rPr>
      <w:t>Załącznik</w:t>
    </w:r>
    <w:r w:rsidRPr="00857830">
      <w:rPr>
        <w:bCs/>
        <w:spacing w:val="-5"/>
        <w:sz w:val="20"/>
        <w:szCs w:val="20"/>
      </w:rPr>
      <w:t xml:space="preserve"> </w:t>
    </w:r>
    <w:r w:rsidRPr="00857830">
      <w:rPr>
        <w:bCs/>
        <w:sz w:val="20"/>
        <w:szCs w:val="20"/>
      </w:rPr>
      <w:t>nr</w:t>
    </w:r>
    <w:r w:rsidRPr="00857830">
      <w:rPr>
        <w:bCs/>
        <w:spacing w:val="-3"/>
        <w:sz w:val="20"/>
        <w:szCs w:val="20"/>
      </w:rPr>
      <w:t xml:space="preserve"> </w:t>
    </w:r>
    <w:r w:rsidRPr="00857830">
      <w:rPr>
        <w:bCs/>
        <w:sz w:val="20"/>
        <w:szCs w:val="20"/>
      </w:rPr>
      <w:t>12</w:t>
    </w:r>
    <w:r w:rsidRPr="00857830">
      <w:rPr>
        <w:bCs/>
        <w:spacing w:val="-2"/>
        <w:sz w:val="20"/>
        <w:szCs w:val="20"/>
      </w:rPr>
      <w:t xml:space="preserve"> </w:t>
    </w:r>
    <w:r w:rsidRPr="00857830">
      <w:rPr>
        <w:bCs/>
        <w:sz w:val="20"/>
        <w:szCs w:val="20"/>
      </w:rPr>
      <w:t>do</w:t>
    </w:r>
    <w:r w:rsidRPr="00857830">
      <w:rPr>
        <w:bCs/>
        <w:spacing w:val="-5"/>
        <w:sz w:val="20"/>
        <w:szCs w:val="20"/>
      </w:rPr>
      <w:t xml:space="preserve"> SWZ</w:t>
    </w:r>
  </w:p>
  <w:p w:rsidR="008A7583" w:rsidRPr="00D514B4" w:rsidRDefault="008A7583" w:rsidP="00D514B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328"/>
    <w:multiLevelType w:val="hybridMultilevel"/>
    <w:tmpl w:val="95D21DEA"/>
    <w:lvl w:ilvl="0" w:tplc="F684AA4C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93B55"/>
    <w:multiLevelType w:val="hybridMultilevel"/>
    <w:tmpl w:val="418E3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C39FF"/>
    <w:multiLevelType w:val="hybridMultilevel"/>
    <w:tmpl w:val="349C9024"/>
    <w:lvl w:ilvl="0" w:tplc="06FAEA0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60BF6"/>
    <w:multiLevelType w:val="multilevel"/>
    <w:tmpl w:val="42787866"/>
    <w:lvl w:ilvl="0">
      <w:start w:val="1"/>
      <w:numFmt w:val="decimal"/>
      <w:pStyle w:val="Nagwek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397"/>
      </w:pPr>
      <w:rPr>
        <w:rFonts w:asciiTheme="majorHAnsi" w:hAnsiTheme="majorHAnsi"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211" w:hanging="360"/>
      </w:pPr>
    </w:lvl>
    <w:lvl w:ilvl="3">
      <w:start w:val="1"/>
      <w:numFmt w:val="lowerLetter"/>
      <w:lvlText w:val="%4)"/>
      <w:lvlJc w:val="left"/>
      <w:pPr>
        <w:ind w:left="1701" w:hanging="397"/>
      </w:pPr>
      <w:rPr>
        <w:rFonts w:asciiTheme="majorHAnsi" w:hAnsiTheme="majorHAnsi" w:hint="default"/>
        <w:sz w:val="22"/>
        <w:szCs w:val="22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DB80104"/>
    <w:multiLevelType w:val="hybridMultilevel"/>
    <w:tmpl w:val="3776304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28362D"/>
    <w:multiLevelType w:val="hybridMultilevel"/>
    <w:tmpl w:val="EBEEBE84"/>
    <w:lvl w:ilvl="0" w:tplc="730E522A">
      <w:start w:val="1"/>
      <w:numFmt w:val="decimal"/>
      <w:lvlText w:val="%1."/>
      <w:lvlJc w:val="left"/>
      <w:pPr>
        <w:ind w:left="38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12C70C58"/>
    <w:multiLevelType w:val="hybridMultilevel"/>
    <w:tmpl w:val="6F0CA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543B1"/>
    <w:multiLevelType w:val="hybridMultilevel"/>
    <w:tmpl w:val="4288BE98"/>
    <w:lvl w:ilvl="0" w:tplc="70D06C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64062"/>
    <w:multiLevelType w:val="hybridMultilevel"/>
    <w:tmpl w:val="58E2585C"/>
    <w:lvl w:ilvl="0" w:tplc="185CFA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92039"/>
    <w:multiLevelType w:val="hybridMultilevel"/>
    <w:tmpl w:val="D4B012D4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A03D2"/>
    <w:multiLevelType w:val="hybridMultilevel"/>
    <w:tmpl w:val="5E2AE4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FF83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E3802"/>
    <w:multiLevelType w:val="hybridMultilevel"/>
    <w:tmpl w:val="CDEE9B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9F71BF"/>
    <w:multiLevelType w:val="hybridMultilevel"/>
    <w:tmpl w:val="90406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36F92"/>
    <w:multiLevelType w:val="hybridMultilevel"/>
    <w:tmpl w:val="CAC8F0D2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F83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C1A99"/>
    <w:multiLevelType w:val="hybridMultilevel"/>
    <w:tmpl w:val="E34C59CE"/>
    <w:lvl w:ilvl="0" w:tplc="C82CF8FC">
      <w:start w:val="1"/>
      <w:numFmt w:val="decimal"/>
      <w:lvlText w:val="%1."/>
      <w:lvlJc w:val="left"/>
      <w:pPr>
        <w:ind w:left="38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01">
      <w:start w:val="1"/>
      <w:numFmt w:val="bullet"/>
      <w:lvlText w:val=""/>
      <w:lvlJc w:val="left"/>
      <w:pPr>
        <w:ind w:left="200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25172FCE"/>
    <w:multiLevelType w:val="hybridMultilevel"/>
    <w:tmpl w:val="4CBE8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F26B5C"/>
    <w:multiLevelType w:val="hybridMultilevel"/>
    <w:tmpl w:val="68E0D86E"/>
    <w:lvl w:ilvl="0" w:tplc="8AC41E5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F03DC5"/>
    <w:multiLevelType w:val="hybridMultilevel"/>
    <w:tmpl w:val="BEC898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B6E0341A">
      <w:start w:val="1"/>
      <w:numFmt w:val="decimal"/>
      <w:lvlText w:val="%2)"/>
      <w:lvlJc w:val="left"/>
      <w:pPr>
        <w:ind w:left="1866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E094003"/>
    <w:multiLevelType w:val="hybridMultilevel"/>
    <w:tmpl w:val="9DB0DFEA"/>
    <w:lvl w:ilvl="0" w:tplc="E850C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6C17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CC6003"/>
    <w:multiLevelType w:val="hybridMultilevel"/>
    <w:tmpl w:val="1D4C2CE6"/>
    <w:lvl w:ilvl="0" w:tplc="9B3A7F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09C1D60"/>
    <w:multiLevelType w:val="hybridMultilevel"/>
    <w:tmpl w:val="4B5EDFD2"/>
    <w:lvl w:ilvl="0" w:tplc="52DEA25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70763"/>
    <w:multiLevelType w:val="hybridMultilevel"/>
    <w:tmpl w:val="294CB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E04C5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9D4001"/>
    <w:multiLevelType w:val="hybridMultilevel"/>
    <w:tmpl w:val="EFE483B8"/>
    <w:lvl w:ilvl="0" w:tplc="D0BEB114">
      <w:start w:val="1"/>
      <w:numFmt w:val="decimal"/>
      <w:lvlText w:val="%1."/>
      <w:lvlJc w:val="left"/>
      <w:pPr>
        <w:ind w:left="3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3">
    <w:nsid w:val="389A2515"/>
    <w:multiLevelType w:val="hybridMultilevel"/>
    <w:tmpl w:val="7AAEFEBC"/>
    <w:lvl w:ilvl="0" w:tplc="06FAEA0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3782D"/>
    <w:multiLevelType w:val="hybridMultilevel"/>
    <w:tmpl w:val="43B4A3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02248"/>
    <w:multiLevelType w:val="hybridMultilevel"/>
    <w:tmpl w:val="9C3AD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192900"/>
    <w:multiLevelType w:val="hybridMultilevel"/>
    <w:tmpl w:val="4FD03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C6447B"/>
    <w:multiLevelType w:val="hybridMultilevel"/>
    <w:tmpl w:val="404C0AB8"/>
    <w:lvl w:ilvl="0" w:tplc="8DAC7B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346590"/>
    <w:multiLevelType w:val="hybridMultilevel"/>
    <w:tmpl w:val="90302846"/>
    <w:lvl w:ilvl="0" w:tplc="7816417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E47C2"/>
    <w:multiLevelType w:val="hybridMultilevel"/>
    <w:tmpl w:val="5C0EF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7D7777"/>
    <w:multiLevelType w:val="hybridMultilevel"/>
    <w:tmpl w:val="1870F4BA"/>
    <w:lvl w:ilvl="0" w:tplc="C5503F8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7324356">
      <w:start w:val="1"/>
      <w:numFmt w:val="decimal"/>
      <w:lvlText w:val="%2)"/>
      <w:lvlJc w:val="left"/>
      <w:pPr>
        <w:ind w:left="1100" w:hanging="360"/>
      </w:pPr>
      <w:rPr>
        <w:rFonts w:ascii="Arial" w:eastAsia="Arial" w:hAnsi="Arial" w:cs="Arial"/>
        <w:color w:val="FF0000"/>
      </w:r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1">
    <w:nsid w:val="516319C1"/>
    <w:multiLevelType w:val="hybridMultilevel"/>
    <w:tmpl w:val="7656498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84561D"/>
    <w:multiLevelType w:val="hybridMultilevel"/>
    <w:tmpl w:val="887C9E0A"/>
    <w:lvl w:ilvl="0" w:tplc="335E26DA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799A8BC0">
      <w:start w:val="1"/>
      <w:numFmt w:val="decimal"/>
      <w:lvlText w:val="%3)"/>
      <w:lvlJc w:val="left"/>
      <w:pPr>
        <w:ind w:left="243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3">
    <w:nsid w:val="54E47F4C"/>
    <w:multiLevelType w:val="hybridMultilevel"/>
    <w:tmpl w:val="453455D4"/>
    <w:lvl w:ilvl="0" w:tplc="CE2E795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7E806E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EA46F8"/>
    <w:multiLevelType w:val="hybridMultilevel"/>
    <w:tmpl w:val="AD201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9B3666"/>
    <w:multiLevelType w:val="hybridMultilevel"/>
    <w:tmpl w:val="5A32C8CC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126635BC">
      <w:start w:val="1"/>
      <w:numFmt w:val="decimal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4B10F5"/>
    <w:multiLevelType w:val="hybridMultilevel"/>
    <w:tmpl w:val="5E8A5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EC09A7"/>
    <w:multiLevelType w:val="hybridMultilevel"/>
    <w:tmpl w:val="E0CEBD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FF83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EE5F34"/>
    <w:multiLevelType w:val="hybridMultilevel"/>
    <w:tmpl w:val="18B418D4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F83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2771D6"/>
    <w:multiLevelType w:val="hybridMultilevel"/>
    <w:tmpl w:val="7CCC040A"/>
    <w:lvl w:ilvl="0" w:tplc="52DEA252">
      <w:start w:val="1"/>
      <w:numFmt w:val="decimal"/>
      <w:lvlText w:val="%1."/>
      <w:lvlJc w:val="left"/>
      <w:pPr>
        <w:ind w:left="38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>
    <w:nsid w:val="5E204B09"/>
    <w:multiLevelType w:val="hybridMultilevel"/>
    <w:tmpl w:val="962A72C6"/>
    <w:lvl w:ilvl="0" w:tplc="13D639B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942E32"/>
    <w:multiLevelType w:val="hybridMultilevel"/>
    <w:tmpl w:val="EAF8E17E"/>
    <w:lvl w:ilvl="0" w:tplc="3BCEAE8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1C4904"/>
    <w:multiLevelType w:val="hybridMultilevel"/>
    <w:tmpl w:val="D6144386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3B7AE4"/>
    <w:multiLevelType w:val="hybridMultilevel"/>
    <w:tmpl w:val="B406FC6A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AA1624"/>
    <w:multiLevelType w:val="hybridMultilevel"/>
    <w:tmpl w:val="451EE3E2"/>
    <w:lvl w:ilvl="0" w:tplc="C52A61C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807C72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782E8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5650E3B"/>
    <w:multiLevelType w:val="hybridMultilevel"/>
    <w:tmpl w:val="4B5EDFD2"/>
    <w:lvl w:ilvl="0" w:tplc="52DEA25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CA264D"/>
    <w:multiLevelType w:val="hybridMultilevel"/>
    <w:tmpl w:val="0A46A150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F83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86029D"/>
    <w:multiLevelType w:val="hybridMultilevel"/>
    <w:tmpl w:val="C444FE82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9B3196"/>
    <w:multiLevelType w:val="hybridMultilevel"/>
    <w:tmpl w:val="7A441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E04C5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C44982"/>
    <w:multiLevelType w:val="hybridMultilevel"/>
    <w:tmpl w:val="923C744C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A533C2B"/>
    <w:multiLevelType w:val="hybridMultilevel"/>
    <w:tmpl w:val="F7F63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D21012"/>
    <w:multiLevelType w:val="hybridMultilevel"/>
    <w:tmpl w:val="5AAAA9B2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F83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850F74"/>
    <w:multiLevelType w:val="hybridMultilevel"/>
    <w:tmpl w:val="F1EA6604"/>
    <w:lvl w:ilvl="0" w:tplc="AFF83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FF835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8D3A0B"/>
    <w:multiLevelType w:val="hybridMultilevel"/>
    <w:tmpl w:val="1D14F72C"/>
    <w:lvl w:ilvl="0" w:tplc="DCBEE9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307305"/>
    <w:multiLevelType w:val="hybridMultilevel"/>
    <w:tmpl w:val="C5D04250"/>
    <w:lvl w:ilvl="0" w:tplc="06FAEA0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6FAEA0C">
      <w:start w:val="1"/>
      <w:numFmt w:val="lowerLetter"/>
      <w:lvlText w:val="%3)"/>
      <w:lvlJc w:val="left"/>
      <w:pPr>
        <w:ind w:left="2160" w:hanging="180"/>
      </w:pPr>
      <w:rPr>
        <w:rFonts w:ascii="Arial" w:hAnsi="Arial" w:cs="Arial"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23B15FB"/>
    <w:multiLevelType w:val="multilevel"/>
    <w:tmpl w:val="D8B42A1C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6">
    <w:nsid w:val="728A6E65"/>
    <w:multiLevelType w:val="hybridMultilevel"/>
    <w:tmpl w:val="14428772"/>
    <w:lvl w:ilvl="0" w:tplc="06FAEA0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6FAEA0C">
      <w:start w:val="1"/>
      <w:numFmt w:val="lowerLetter"/>
      <w:lvlText w:val="%3)"/>
      <w:lvlJc w:val="left"/>
      <w:pPr>
        <w:ind w:left="2160" w:hanging="180"/>
      </w:pPr>
      <w:rPr>
        <w:rFonts w:ascii="Arial" w:hAnsi="Arial" w:cs="Arial"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8E73CF"/>
    <w:multiLevelType w:val="hybridMultilevel"/>
    <w:tmpl w:val="C2B05F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7B8979E6"/>
    <w:multiLevelType w:val="hybridMultilevel"/>
    <w:tmpl w:val="7CCC040A"/>
    <w:lvl w:ilvl="0" w:tplc="52DEA252">
      <w:start w:val="1"/>
      <w:numFmt w:val="decimal"/>
      <w:lvlText w:val="%1."/>
      <w:lvlJc w:val="left"/>
      <w:pPr>
        <w:ind w:left="38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9">
    <w:nsid w:val="7C0E6B49"/>
    <w:multiLevelType w:val="hybridMultilevel"/>
    <w:tmpl w:val="087014F2"/>
    <w:lvl w:ilvl="0" w:tplc="EBAE00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DA2ED4"/>
    <w:multiLevelType w:val="hybridMultilevel"/>
    <w:tmpl w:val="1C728EB0"/>
    <w:lvl w:ilvl="0" w:tplc="85E2AB5E">
      <w:start w:val="1"/>
      <w:numFmt w:val="decimal"/>
      <w:lvlText w:val="%1."/>
      <w:lvlJc w:val="left"/>
      <w:pPr>
        <w:ind w:left="380" w:hanging="360"/>
      </w:pPr>
      <w:rPr>
        <w:rFonts w:hint="default"/>
        <w:color w:val="auto"/>
      </w:rPr>
    </w:lvl>
    <w:lvl w:ilvl="1" w:tplc="8AB00B7E">
      <w:start w:val="1"/>
      <w:numFmt w:val="decimal"/>
      <w:lvlText w:val="%2)"/>
      <w:lvlJc w:val="left"/>
      <w:pPr>
        <w:ind w:left="1100" w:hanging="360"/>
      </w:pPr>
      <w:rPr>
        <w:rFonts w:ascii="Arial" w:eastAsia="Arial" w:hAnsi="Arial" w:cs="Arial"/>
        <w:strike w:val="0"/>
        <w:color w:val="FF0000"/>
      </w:r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3"/>
  </w:num>
  <w:num w:numId="2">
    <w:abstractNumId w:val="55"/>
  </w:num>
  <w:num w:numId="3">
    <w:abstractNumId w:val="5"/>
  </w:num>
  <w:num w:numId="4">
    <w:abstractNumId w:val="58"/>
  </w:num>
  <w:num w:numId="5">
    <w:abstractNumId w:val="31"/>
  </w:num>
  <w:num w:numId="6">
    <w:abstractNumId w:val="26"/>
  </w:num>
  <w:num w:numId="7">
    <w:abstractNumId w:val="16"/>
  </w:num>
  <w:num w:numId="8">
    <w:abstractNumId w:val="27"/>
  </w:num>
  <w:num w:numId="9">
    <w:abstractNumId w:val="41"/>
  </w:num>
  <w:num w:numId="10">
    <w:abstractNumId w:val="50"/>
  </w:num>
  <w:num w:numId="11">
    <w:abstractNumId w:val="48"/>
  </w:num>
  <w:num w:numId="12">
    <w:abstractNumId w:val="59"/>
  </w:num>
  <w:num w:numId="13">
    <w:abstractNumId w:val="4"/>
  </w:num>
  <w:num w:numId="14">
    <w:abstractNumId w:val="17"/>
  </w:num>
  <w:num w:numId="15">
    <w:abstractNumId w:val="8"/>
  </w:num>
  <w:num w:numId="16">
    <w:abstractNumId w:val="33"/>
  </w:num>
  <w:num w:numId="17">
    <w:abstractNumId w:val="29"/>
  </w:num>
  <w:num w:numId="18">
    <w:abstractNumId w:val="28"/>
  </w:num>
  <w:num w:numId="19">
    <w:abstractNumId w:val="49"/>
  </w:num>
  <w:num w:numId="20">
    <w:abstractNumId w:val="23"/>
  </w:num>
  <w:num w:numId="21">
    <w:abstractNumId w:val="43"/>
  </w:num>
  <w:num w:numId="22">
    <w:abstractNumId w:val="40"/>
  </w:num>
  <w:num w:numId="23">
    <w:abstractNumId w:val="47"/>
  </w:num>
  <w:num w:numId="24">
    <w:abstractNumId w:val="18"/>
  </w:num>
  <w:num w:numId="25">
    <w:abstractNumId w:val="11"/>
  </w:num>
  <w:num w:numId="26">
    <w:abstractNumId w:val="21"/>
  </w:num>
  <w:num w:numId="27">
    <w:abstractNumId w:val="10"/>
  </w:num>
  <w:num w:numId="28">
    <w:abstractNumId w:val="6"/>
  </w:num>
  <w:num w:numId="29">
    <w:abstractNumId w:val="15"/>
  </w:num>
  <w:num w:numId="30">
    <w:abstractNumId w:val="42"/>
  </w:num>
  <w:num w:numId="31">
    <w:abstractNumId w:val="9"/>
  </w:num>
  <w:num w:numId="32">
    <w:abstractNumId w:val="7"/>
  </w:num>
  <w:num w:numId="33">
    <w:abstractNumId w:val="35"/>
  </w:num>
  <w:num w:numId="34">
    <w:abstractNumId w:val="2"/>
  </w:num>
  <w:num w:numId="35">
    <w:abstractNumId w:val="0"/>
  </w:num>
  <w:num w:numId="36">
    <w:abstractNumId w:val="44"/>
  </w:num>
  <w:num w:numId="37">
    <w:abstractNumId w:val="38"/>
  </w:num>
  <w:num w:numId="38">
    <w:abstractNumId w:val="51"/>
  </w:num>
  <w:num w:numId="39">
    <w:abstractNumId w:val="13"/>
  </w:num>
  <w:num w:numId="40">
    <w:abstractNumId w:val="56"/>
  </w:num>
  <w:num w:numId="41">
    <w:abstractNumId w:val="57"/>
  </w:num>
  <w:num w:numId="42">
    <w:abstractNumId w:val="52"/>
  </w:num>
  <w:num w:numId="43">
    <w:abstractNumId w:val="34"/>
  </w:num>
  <w:num w:numId="44">
    <w:abstractNumId w:val="24"/>
  </w:num>
  <w:num w:numId="45">
    <w:abstractNumId w:val="54"/>
  </w:num>
  <w:num w:numId="46">
    <w:abstractNumId w:val="1"/>
  </w:num>
  <w:num w:numId="47">
    <w:abstractNumId w:val="36"/>
  </w:num>
  <w:num w:numId="48">
    <w:abstractNumId w:val="46"/>
  </w:num>
  <w:num w:numId="49">
    <w:abstractNumId w:val="25"/>
  </w:num>
  <w:num w:numId="50">
    <w:abstractNumId w:val="37"/>
  </w:num>
  <w:num w:numId="51">
    <w:abstractNumId w:val="39"/>
  </w:num>
  <w:num w:numId="52">
    <w:abstractNumId w:val="12"/>
  </w:num>
  <w:num w:numId="53">
    <w:abstractNumId w:val="20"/>
  </w:num>
  <w:num w:numId="54">
    <w:abstractNumId w:val="19"/>
  </w:num>
  <w:num w:numId="55">
    <w:abstractNumId w:val="14"/>
  </w:num>
  <w:num w:numId="56">
    <w:abstractNumId w:val="32"/>
  </w:num>
  <w:num w:numId="57">
    <w:abstractNumId w:val="53"/>
  </w:num>
  <w:num w:numId="58">
    <w:abstractNumId w:val="60"/>
  </w:num>
  <w:num w:numId="59">
    <w:abstractNumId w:val="30"/>
  </w:num>
  <w:num w:numId="60">
    <w:abstractNumId w:val="22"/>
  </w:num>
  <w:num w:numId="61">
    <w:abstractNumId w:val="4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8DB"/>
    <w:rsid w:val="00000ED7"/>
    <w:rsid w:val="00001DBD"/>
    <w:rsid w:val="00015EB8"/>
    <w:rsid w:val="00017F06"/>
    <w:rsid w:val="00021DC6"/>
    <w:rsid w:val="00024847"/>
    <w:rsid w:val="00041498"/>
    <w:rsid w:val="00046584"/>
    <w:rsid w:val="0007392E"/>
    <w:rsid w:val="000A00A7"/>
    <w:rsid w:val="000A1DAB"/>
    <w:rsid w:val="000A3231"/>
    <w:rsid w:val="000A70C4"/>
    <w:rsid w:val="000A767B"/>
    <w:rsid w:val="000C0370"/>
    <w:rsid w:val="000C556B"/>
    <w:rsid w:val="000E4B47"/>
    <w:rsid w:val="000E7A0F"/>
    <w:rsid w:val="000F569E"/>
    <w:rsid w:val="000F572F"/>
    <w:rsid w:val="0010509C"/>
    <w:rsid w:val="00112035"/>
    <w:rsid w:val="001127E8"/>
    <w:rsid w:val="001233DF"/>
    <w:rsid w:val="0012420C"/>
    <w:rsid w:val="0012463F"/>
    <w:rsid w:val="00134CEE"/>
    <w:rsid w:val="00136DBD"/>
    <w:rsid w:val="00147324"/>
    <w:rsid w:val="00194393"/>
    <w:rsid w:val="001B18BA"/>
    <w:rsid w:val="001B28B0"/>
    <w:rsid w:val="001B28E1"/>
    <w:rsid w:val="001D13D1"/>
    <w:rsid w:val="001D45CD"/>
    <w:rsid w:val="001D6F46"/>
    <w:rsid w:val="001E28E8"/>
    <w:rsid w:val="00203329"/>
    <w:rsid w:val="00206470"/>
    <w:rsid w:val="002209E2"/>
    <w:rsid w:val="00230AF8"/>
    <w:rsid w:val="00235ED5"/>
    <w:rsid w:val="00250F2F"/>
    <w:rsid w:val="002546E5"/>
    <w:rsid w:val="0026405F"/>
    <w:rsid w:val="0027348F"/>
    <w:rsid w:val="00276D15"/>
    <w:rsid w:val="00280A64"/>
    <w:rsid w:val="002856E1"/>
    <w:rsid w:val="00286C51"/>
    <w:rsid w:val="00287D70"/>
    <w:rsid w:val="002A1645"/>
    <w:rsid w:val="002A165D"/>
    <w:rsid w:val="002A2E6C"/>
    <w:rsid w:val="002A4A24"/>
    <w:rsid w:val="002B2F71"/>
    <w:rsid w:val="002C47DF"/>
    <w:rsid w:val="002D07AB"/>
    <w:rsid w:val="002D4D12"/>
    <w:rsid w:val="002E242E"/>
    <w:rsid w:val="00301300"/>
    <w:rsid w:val="0030207E"/>
    <w:rsid w:val="003054DD"/>
    <w:rsid w:val="003108F9"/>
    <w:rsid w:val="0033337F"/>
    <w:rsid w:val="003346A4"/>
    <w:rsid w:val="003436E5"/>
    <w:rsid w:val="00344AFC"/>
    <w:rsid w:val="00352435"/>
    <w:rsid w:val="00381A2D"/>
    <w:rsid w:val="003825A1"/>
    <w:rsid w:val="003865F5"/>
    <w:rsid w:val="003868EF"/>
    <w:rsid w:val="0039037E"/>
    <w:rsid w:val="003936E0"/>
    <w:rsid w:val="00397759"/>
    <w:rsid w:val="003A7DF2"/>
    <w:rsid w:val="003B073D"/>
    <w:rsid w:val="003B21A3"/>
    <w:rsid w:val="003B5900"/>
    <w:rsid w:val="003B67D1"/>
    <w:rsid w:val="003C3048"/>
    <w:rsid w:val="003D47DE"/>
    <w:rsid w:val="003D74F5"/>
    <w:rsid w:val="003E3BB4"/>
    <w:rsid w:val="003F6EBB"/>
    <w:rsid w:val="00410D3A"/>
    <w:rsid w:val="004147FD"/>
    <w:rsid w:val="00436488"/>
    <w:rsid w:val="0044663F"/>
    <w:rsid w:val="00462E9E"/>
    <w:rsid w:val="004A12C0"/>
    <w:rsid w:val="004A3229"/>
    <w:rsid w:val="004B191D"/>
    <w:rsid w:val="004B3E4C"/>
    <w:rsid w:val="004D511E"/>
    <w:rsid w:val="004E29DD"/>
    <w:rsid w:val="004F3D01"/>
    <w:rsid w:val="004F7021"/>
    <w:rsid w:val="00503819"/>
    <w:rsid w:val="005072DA"/>
    <w:rsid w:val="0050742C"/>
    <w:rsid w:val="00511A76"/>
    <w:rsid w:val="00513051"/>
    <w:rsid w:val="00522D92"/>
    <w:rsid w:val="00525A80"/>
    <w:rsid w:val="00533571"/>
    <w:rsid w:val="00537B29"/>
    <w:rsid w:val="00540D63"/>
    <w:rsid w:val="00551A2F"/>
    <w:rsid w:val="00571C99"/>
    <w:rsid w:val="005775FF"/>
    <w:rsid w:val="00591375"/>
    <w:rsid w:val="00596353"/>
    <w:rsid w:val="005A433F"/>
    <w:rsid w:val="005B386A"/>
    <w:rsid w:val="005E0F02"/>
    <w:rsid w:val="005E2321"/>
    <w:rsid w:val="005E38DB"/>
    <w:rsid w:val="005F4810"/>
    <w:rsid w:val="005F5B39"/>
    <w:rsid w:val="0060274E"/>
    <w:rsid w:val="00604E30"/>
    <w:rsid w:val="00614FA7"/>
    <w:rsid w:val="00616E80"/>
    <w:rsid w:val="00620972"/>
    <w:rsid w:val="00620EE8"/>
    <w:rsid w:val="006210BA"/>
    <w:rsid w:val="00624E8E"/>
    <w:rsid w:val="00630567"/>
    <w:rsid w:val="00647A3B"/>
    <w:rsid w:val="006513E2"/>
    <w:rsid w:val="006566DD"/>
    <w:rsid w:val="00656AC5"/>
    <w:rsid w:val="00657E27"/>
    <w:rsid w:val="00661573"/>
    <w:rsid w:val="0067043F"/>
    <w:rsid w:val="00671DC8"/>
    <w:rsid w:val="006803E8"/>
    <w:rsid w:val="00690A3F"/>
    <w:rsid w:val="006A14D8"/>
    <w:rsid w:val="006A1909"/>
    <w:rsid w:val="006A3ABD"/>
    <w:rsid w:val="006B310A"/>
    <w:rsid w:val="006C1439"/>
    <w:rsid w:val="006D05AD"/>
    <w:rsid w:val="006D0A6A"/>
    <w:rsid w:val="006D5B6C"/>
    <w:rsid w:val="006E5CA7"/>
    <w:rsid w:val="006F195D"/>
    <w:rsid w:val="006F3D91"/>
    <w:rsid w:val="006F6BC4"/>
    <w:rsid w:val="00701F20"/>
    <w:rsid w:val="007037DC"/>
    <w:rsid w:val="00730804"/>
    <w:rsid w:val="00731423"/>
    <w:rsid w:val="007322D0"/>
    <w:rsid w:val="00733C38"/>
    <w:rsid w:val="00736C6F"/>
    <w:rsid w:val="00736F91"/>
    <w:rsid w:val="00737130"/>
    <w:rsid w:val="00741353"/>
    <w:rsid w:val="00745690"/>
    <w:rsid w:val="0075415D"/>
    <w:rsid w:val="00757C74"/>
    <w:rsid w:val="007604FE"/>
    <w:rsid w:val="0076257E"/>
    <w:rsid w:val="0076330C"/>
    <w:rsid w:val="00774324"/>
    <w:rsid w:val="00781ACF"/>
    <w:rsid w:val="00790457"/>
    <w:rsid w:val="00790727"/>
    <w:rsid w:val="007950BC"/>
    <w:rsid w:val="007A1A69"/>
    <w:rsid w:val="007A5F16"/>
    <w:rsid w:val="007B0D3A"/>
    <w:rsid w:val="007B1C33"/>
    <w:rsid w:val="007B56D2"/>
    <w:rsid w:val="007C2B31"/>
    <w:rsid w:val="007C3DD9"/>
    <w:rsid w:val="007C5A4C"/>
    <w:rsid w:val="007D0AC7"/>
    <w:rsid w:val="007D7436"/>
    <w:rsid w:val="007E223D"/>
    <w:rsid w:val="007E2EA5"/>
    <w:rsid w:val="007E4AF2"/>
    <w:rsid w:val="007E6A9D"/>
    <w:rsid w:val="007F46D9"/>
    <w:rsid w:val="00806B53"/>
    <w:rsid w:val="0081242B"/>
    <w:rsid w:val="008136DD"/>
    <w:rsid w:val="00817D83"/>
    <w:rsid w:val="00821845"/>
    <w:rsid w:val="00836DD7"/>
    <w:rsid w:val="00844BD0"/>
    <w:rsid w:val="00857830"/>
    <w:rsid w:val="00863C51"/>
    <w:rsid w:val="00881B8D"/>
    <w:rsid w:val="00881EF1"/>
    <w:rsid w:val="008837E3"/>
    <w:rsid w:val="00886345"/>
    <w:rsid w:val="00886BC3"/>
    <w:rsid w:val="00886F87"/>
    <w:rsid w:val="00887C3B"/>
    <w:rsid w:val="00892270"/>
    <w:rsid w:val="00893649"/>
    <w:rsid w:val="008A7583"/>
    <w:rsid w:val="008B5DA4"/>
    <w:rsid w:val="008C4BE0"/>
    <w:rsid w:val="008C69F0"/>
    <w:rsid w:val="008D0754"/>
    <w:rsid w:val="008D1112"/>
    <w:rsid w:val="008E27D2"/>
    <w:rsid w:val="008E54B1"/>
    <w:rsid w:val="008E7665"/>
    <w:rsid w:val="009018A9"/>
    <w:rsid w:val="0091062F"/>
    <w:rsid w:val="009106A6"/>
    <w:rsid w:val="00910807"/>
    <w:rsid w:val="0091542C"/>
    <w:rsid w:val="00924EAA"/>
    <w:rsid w:val="0093508C"/>
    <w:rsid w:val="009625EC"/>
    <w:rsid w:val="00966079"/>
    <w:rsid w:val="00980109"/>
    <w:rsid w:val="009B2B33"/>
    <w:rsid w:val="009C185E"/>
    <w:rsid w:val="009C2240"/>
    <w:rsid w:val="009C23C1"/>
    <w:rsid w:val="009C49AF"/>
    <w:rsid w:val="009D1A0B"/>
    <w:rsid w:val="009E2F8F"/>
    <w:rsid w:val="009E43F0"/>
    <w:rsid w:val="00A110C0"/>
    <w:rsid w:val="00A12CEC"/>
    <w:rsid w:val="00A13B03"/>
    <w:rsid w:val="00A15EB2"/>
    <w:rsid w:val="00A27C49"/>
    <w:rsid w:val="00A33DFA"/>
    <w:rsid w:val="00A377A7"/>
    <w:rsid w:val="00A44501"/>
    <w:rsid w:val="00A4764B"/>
    <w:rsid w:val="00A5330D"/>
    <w:rsid w:val="00A55687"/>
    <w:rsid w:val="00A66503"/>
    <w:rsid w:val="00A70EDB"/>
    <w:rsid w:val="00A72486"/>
    <w:rsid w:val="00A75396"/>
    <w:rsid w:val="00A7613A"/>
    <w:rsid w:val="00A8580A"/>
    <w:rsid w:val="00A87E84"/>
    <w:rsid w:val="00A941C6"/>
    <w:rsid w:val="00AA173C"/>
    <w:rsid w:val="00AC4345"/>
    <w:rsid w:val="00AC48A1"/>
    <w:rsid w:val="00AD29D8"/>
    <w:rsid w:val="00AD529D"/>
    <w:rsid w:val="00AD6674"/>
    <w:rsid w:val="00AD7C93"/>
    <w:rsid w:val="00AE48CD"/>
    <w:rsid w:val="00AE7320"/>
    <w:rsid w:val="00AF28A9"/>
    <w:rsid w:val="00AF36DE"/>
    <w:rsid w:val="00AF7A4A"/>
    <w:rsid w:val="00B11044"/>
    <w:rsid w:val="00B159EE"/>
    <w:rsid w:val="00B16FB4"/>
    <w:rsid w:val="00B23B68"/>
    <w:rsid w:val="00B2468C"/>
    <w:rsid w:val="00B3073F"/>
    <w:rsid w:val="00B3089B"/>
    <w:rsid w:val="00B35F4F"/>
    <w:rsid w:val="00B40A7D"/>
    <w:rsid w:val="00B418ED"/>
    <w:rsid w:val="00B44615"/>
    <w:rsid w:val="00B4750E"/>
    <w:rsid w:val="00B52F28"/>
    <w:rsid w:val="00B55022"/>
    <w:rsid w:val="00B626B7"/>
    <w:rsid w:val="00B67C36"/>
    <w:rsid w:val="00B72B98"/>
    <w:rsid w:val="00B74F66"/>
    <w:rsid w:val="00B75593"/>
    <w:rsid w:val="00B840F8"/>
    <w:rsid w:val="00B8652B"/>
    <w:rsid w:val="00B92F9A"/>
    <w:rsid w:val="00B930CD"/>
    <w:rsid w:val="00BA2CB6"/>
    <w:rsid w:val="00BA45FE"/>
    <w:rsid w:val="00BC0BED"/>
    <w:rsid w:val="00BC1442"/>
    <w:rsid w:val="00BC1F7B"/>
    <w:rsid w:val="00BD1020"/>
    <w:rsid w:val="00BE27E9"/>
    <w:rsid w:val="00BE38A7"/>
    <w:rsid w:val="00BE7D84"/>
    <w:rsid w:val="00BF7CB2"/>
    <w:rsid w:val="00C10CCB"/>
    <w:rsid w:val="00C14622"/>
    <w:rsid w:val="00C1797E"/>
    <w:rsid w:val="00C21250"/>
    <w:rsid w:val="00C228BE"/>
    <w:rsid w:val="00C47B85"/>
    <w:rsid w:val="00C54617"/>
    <w:rsid w:val="00C57A59"/>
    <w:rsid w:val="00C66A53"/>
    <w:rsid w:val="00C77D1E"/>
    <w:rsid w:val="00C87158"/>
    <w:rsid w:val="00C8756F"/>
    <w:rsid w:val="00C90BDB"/>
    <w:rsid w:val="00CA3609"/>
    <w:rsid w:val="00CA5CAD"/>
    <w:rsid w:val="00CB00C3"/>
    <w:rsid w:val="00CB24A9"/>
    <w:rsid w:val="00CC23AD"/>
    <w:rsid w:val="00CD6F5D"/>
    <w:rsid w:val="00CE5AD6"/>
    <w:rsid w:val="00CF223F"/>
    <w:rsid w:val="00CF3535"/>
    <w:rsid w:val="00CF5231"/>
    <w:rsid w:val="00D01614"/>
    <w:rsid w:val="00D01C63"/>
    <w:rsid w:val="00D0424C"/>
    <w:rsid w:val="00D04E26"/>
    <w:rsid w:val="00D056AF"/>
    <w:rsid w:val="00D20E18"/>
    <w:rsid w:val="00D21DC0"/>
    <w:rsid w:val="00D362AE"/>
    <w:rsid w:val="00D442D7"/>
    <w:rsid w:val="00D514B4"/>
    <w:rsid w:val="00D61D71"/>
    <w:rsid w:val="00D735C1"/>
    <w:rsid w:val="00D81EE0"/>
    <w:rsid w:val="00D823A7"/>
    <w:rsid w:val="00D928FC"/>
    <w:rsid w:val="00DA12D8"/>
    <w:rsid w:val="00DA365A"/>
    <w:rsid w:val="00DB08B2"/>
    <w:rsid w:val="00DB1B28"/>
    <w:rsid w:val="00DD2884"/>
    <w:rsid w:val="00DD72CC"/>
    <w:rsid w:val="00DE3F6B"/>
    <w:rsid w:val="00DE5C44"/>
    <w:rsid w:val="00DE6C6F"/>
    <w:rsid w:val="00E043B2"/>
    <w:rsid w:val="00E07AB0"/>
    <w:rsid w:val="00E150A4"/>
    <w:rsid w:val="00E22DDB"/>
    <w:rsid w:val="00E27D55"/>
    <w:rsid w:val="00E35900"/>
    <w:rsid w:val="00E41E75"/>
    <w:rsid w:val="00E41F0A"/>
    <w:rsid w:val="00E455B5"/>
    <w:rsid w:val="00E46435"/>
    <w:rsid w:val="00E63B47"/>
    <w:rsid w:val="00E646C0"/>
    <w:rsid w:val="00E72A5F"/>
    <w:rsid w:val="00E765BF"/>
    <w:rsid w:val="00E91E0D"/>
    <w:rsid w:val="00EB5825"/>
    <w:rsid w:val="00EC07FE"/>
    <w:rsid w:val="00EC1678"/>
    <w:rsid w:val="00EC435D"/>
    <w:rsid w:val="00EC4812"/>
    <w:rsid w:val="00EC70A2"/>
    <w:rsid w:val="00EE0CB6"/>
    <w:rsid w:val="00EE1DBD"/>
    <w:rsid w:val="00EF0C3D"/>
    <w:rsid w:val="00EF1156"/>
    <w:rsid w:val="00EF5AEE"/>
    <w:rsid w:val="00EF6FCA"/>
    <w:rsid w:val="00F02287"/>
    <w:rsid w:val="00F04699"/>
    <w:rsid w:val="00F04709"/>
    <w:rsid w:val="00F053DB"/>
    <w:rsid w:val="00F10616"/>
    <w:rsid w:val="00F304A7"/>
    <w:rsid w:val="00F32177"/>
    <w:rsid w:val="00F323D1"/>
    <w:rsid w:val="00F33310"/>
    <w:rsid w:val="00F56F59"/>
    <w:rsid w:val="00F573E9"/>
    <w:rsid w:val="00F61B65"/>
    <w:rsid w:val="00F66347"/>
    <w:rsid w:val="00F77E41"/>
    <w:rsid w:val="00F94B8A"/>
    <w:rsid w:val="00FA0C0C"/>
    <w:rsid w:val="00FA2B49"/>
    <w:rsid w:val="00FC6C3D"/>
    <w:rsid w:val="00FC7B9C"/>
    <w:rsid w:val="00FD2DFF"/>
    <w:rsid w:val="00FD3B17"/>
    <w:rsid w:val="00FD7813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ind w:lef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49AF"/>
    <w:pPr>
      <w:widowControl w:val="0"/>
      <w:autoSpaceDE w:val="0"/>
      <w:autoSpaceDN w:val="0"/>
      <w:ind w:left="0" w:firstLine="0"/>
      <w:jc w:val="left"/>
    </w:pPr>
    <w:rPr>
      <w:rFonts w:eastAsia="Arial"/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741353"/>
    <w:pPr>
      <w:numPr>
        <w:numId w:val="1"/>
      </w:numPr>
      <w:shd w:val="pct10" w:color="auto" w:fill="auto"/>
      <w:tabs>
        <w:tab w:val="left" w:pos="654"/>
      </w:tabs>
      <w:suppressAutoHyphens/>
      <w:snapToGrid w:val="0"/>
      <w:spacing w:before="100" w:beforeAutospacing="1" w:line="276" w:lineRule="auto"/>
      <w:outlineLvl w:val="0"/>
    </w:pPr>
    <w:rPr>
      <w:b/>
      <w:bCs/>
    </w:rPr>
  </w:style>
  <w:style w:type="paragraph" w:styleId="Nagwek2">
    <w:name w:val="heading 2"/>
    <w:basedOn w:val="Akapitzlist"/>
    <w:next w:val="Normalny"/>
    <w:link w:val="Nagwek2Znak"/>
    <w:autoRedefine/>
    <w:unhideWhenUsed/>
    <w:qFormat/>
    <w:rsid w:val="00741353"/>
    <w:pPr>
      <w:numPr>
        <w:numId w:val="2"/>
      </w:numPr>
      <w:suppressAutoHyphens/>
      <w:spacing w:before="120" w:line="276" w:lineRule="auto"/>
      <w:ind w:left="284" w:firstLine="284"/>
      <w:outlineLvl w:val="1"/>
    </w:pPr>
    <w:rPr>
      <w:rFonts w:ascii="Cambria" w:hAnsi="Cambri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8D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8D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8D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8D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8D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8D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8D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1353"/>
    <w:rPr>
      <w:rFonts w:eastAsia="Arial"/>
      <w:b/>
      <w:bCs/>
      <w:sz w:val="22"/>
      <w:szCs w:val="22"/>
      <w:shd w:val="pct10" w:color="auto" w:fill="auto"/>
    </w:rPr>
  </w:style>
  <w:style w:type="character" w:customStyle="1" w:styleId="Nagwek2Znak">
    <w:name w:val="Nagłówek 2 Znak"/>
    <w:link w:val="Nagwek2"/>
    <w:rsid w:val="00741353"/>
    <w:rPr>
      <w:rFonts w:ascii="Cambria" w:eastAsia="Arial" w:hAnsi="Cambria"/>
      <w:sz w:val="22"/>
      <w:szCs w:val="22"/>
    </w:rPr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1"/>
    <w:qFormat/>
    <w:rsid w:val="00741353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8D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8D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8D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8D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8D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8D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8D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8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8DB"/>
    <w:pPr>
      <w:numPr>
        <w:ilvl w:val="1"/>
      </w:numPr>
      <w:spacing w:after="160"/>
      <w:ind w:left="567" w:hanging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8D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8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8D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E38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8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8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8D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38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8DB"/>
  </w:style>
  <w:style w:type="paragraph" w:styleId="Stopka">
    <w:name w:val="footer"/>
    <w:basedOn w:val="Normalny"/>
    <w:link w:val="StopkaZnak"/>
    <w:uiPriority w:val="99"/>
    <w:unhideWhenUsed/>
    <w:rsid w:val="005E3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8DB"/>
  </w:style>
  <w:style w:type="paragraph" w:styleId="Tekstpodstawowy">
    <w:name w:val="Body Text"/>
    <w:basedOn w:val="Normalny"/>
    <w:link w:val="TekstpodstawowyZnak"/>
    <w:uiPriority w:val="1"/>
    <w:qFormat/>
    <w:rsid w:val="008E7665"/>
    <w:pPr>
      <w:spacing w:before="13"/>
      <w:ind w:left="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E7665"/>
    <w:rPr>
      <w:rFonts w:eastAsia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13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13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1300"/>
    <w:rPr>
      <w:rFonts w:eastAsia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13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1300"/>
    <w:rPr>
      <w:rFonts w:eastAsia="Arial"/>
      <w:b/>
      <w:bCs/>
      <w:sz w:val="20"/>
      <w:szCs w:val="20"/>
    </w:rPr>
  </w:style>
  <w:style w:type="character" w:customStyle="1" w:styleId="WW8Num13z2">
    <w:name w:val="WW8Num13z2"/>
    <w:rsid w:val="003F6EBB"/>
  </w:style>
  <w:style w:type="paragraph" w:styleId="Poprawka">
    <w:name w:val="Revision"/>
    <w:hidden/>
    <w:uiPriority w:val="99"/>
    <w:semiHidden/>
    <w:rsid w:val="0026405F"/>
    <w:pPr>
      <w:ind w:left="0" w:firstLine="0"/>
      <w:jc w:val="left"/>
    </w:pPr>
    <w:rPr>
      <w:rFonts w:eastAsia="Arial"/>
      <w:sz w:val="22"/>
      <w:szCs w:val="22"/>
    </w:rPr>
  </w:style>
  <w:style w:type="paragraph" w:customStyle="1" w:styleId="Default">
    <w:name w:val="Default"/>
    <w:rsid w:val="00A12CEC"/>
    <w:pPr>
      <w:autoSpaceDE w:val="0"/>
      <w:autoSpaceDN w:val="0"/>
      <w:adjustRightInd w:val="0"/>
      <w:ind w:left="0" w:firstLine="0"/>
      <w:jc w:val="left"/>
    </w:pPr>
    <w:rPr>
      <w:color w:val="000000"/>
    </w:rPr>
  </w:style>
  <w:style w:type="paragraph" w:styleId="Bezodstpw">
    <w:name w:val="No Spacing"/>
    <w:uiPriority w:val="1"/>
    <w:qFormat/>
    <w:rsid w:val="00D514B4"/>
    <w:pPr>
      <w:widowControl w:val="0"/>
      <w:autoSpaceDE w:val="0"/>
      <w:autoSpaceDN w:val="0"/>
      <w:ind w:left="0" w:firstLine="0"/>
      <w:jc w:val="left"/>
    </w:pPr>
    <w:rPr>
      <w:rFonts w:eastAsia="Arial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96"/>
    <w:rPr>
      <w:rFonts w:ascii="Tahoma" w:eastAsia="Arial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F0C3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0C3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5A8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5A80"/>
    <w:rPr>
      <w:rFonts w:eastAsia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5A80"/>
    <w:rPr>
      <w:vertAlign w:val="superscript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886345"/>
    <w:rPr>
      <w:rFonts w:eastAsia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F047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ind w:lef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49AF"/>
    <w:pPr>
      <w:widowControl w:val="0"/>
      <w:autoSpaceDE w:val="0"/>
      <w:autoSpaceDN w:val="0"/>
      <w:ind w:left="0" w:firstLine="0"/>
      <w:jc w:val="left"/>
    </w:pPr>
    <w:rPr>
      <w:rFonts w:eastAsia="Arial"/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741353"/>
    <w:pPr>
      <w:numPr>
        <w:numId w:val="1"/>
      </w:numPr>
      <w:shd w:val="pct10" w:color="auto" w:fill="auto"/>
      <w:tabs>
        <w:tab w:val="left" w:pos="654"/>
      </w:tabs>
      <w:suppressAutoHyphens/>
      <w:snapToGrid w:val="0"/>
      <w:spacing w:before="100" w:beforeAutospacing="1" w:line="276" w:lineRule="auto"/>
      <w:outlineLvl w:val="0"/>
    </w:pPr>
    <w:rPr>
      <w:b/>
      <w:bCs/>
    </w:rPr>
  </w:style>
  <w:style w:type="paragraph" w:styleId="Nagwek2">
    <w:name w:val="heading 2"/>
    <w:basedOn w:val="Akapitzlist"/>
    <w:next w:val="Normalny"/>
    <w:link w:val="Nagwek2Znak"/>
    <w:autoRedefine/>
    <w:unhideWhenUsed/>
    <w:qFormat/>
    <w:rsid w:val="00741353"/>
    <w:pPr>
      <w:numPr>
        <w:numId w:val="2"/>
      </w:numPr>
      <w:suppressAutoHyphens/>
      <w:spacing w:before="120" w:line="276" w:lineRule="auto"/>
      <w:ind w:left="284" w:firstLine="284"/>
      <w:outlineLvl w:val="1"/>
    </w:pPr>
    <w:rPr>
      <w:rFonts w:ascii="Cambria" w:hAnsi="Cambri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8D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8D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8D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8D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8D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8D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8D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1353"/>
    <w:rPr>
      <w:rFonts w:eastAsia="Arial"/>
      <w:b/>
      <w:bCs/>
      <w:sz w:val="22"/>
      <w:szCs w:val="22"/>
      <w:shd w:val="pct10" w:color="auto" w:fill="auto"/>
    </w:rPr>
  </w:style>
  <w:style w:type="character" w:customStyle="1" w:styleId="Nagwek2Znak">
    <w:name w:val="Nagłówek 2 Znak"/>
    <w:link w:val="Nagwek2"/>
    <w:rsid w:val="00741353"/>
    <w:rPr>
      <w:rFonts w:ascii="Cambria" w:eastAsia="Arial" w:hAnsi="Cambria"/>
      <w:sz w:val="22"/>
      <w:szCs w:val="22"/>
    </w:rPr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1"/>
    <w:qFormat/>
    <w:rsid w:val="00741353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8D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8D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8D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8D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8D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8D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8D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8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8DB"/>
    <w:pPr>
      <w:numPr>
        <w:ilvl w:val="1"/>
      </w:numPr>
      <w:spacing w:after="160"/>
      <w:ind w:left="567" w:hanging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8D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8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8D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E38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8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8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8D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38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8DB"/>
  </w:style>
  <w:style w:type="paragraph" w:styleId="Stopka">
    <w:name w:val="footer"/>
    <w:basedOn w:val="Normalny"/>
    <w:link w:val="StopkaZnak"/>
    <w:uiPriority w:val="99"/>
    <w:unhideWhenUsed/>
    <w:rsid w:val="005E3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8DB"/>
  </w:style>
  <w:style w:type="paragraph" w:styleId="Tekstpodstawowy">
    <w:name w:val="Body Text"/>
    <w:basedOn w:val="Normalny"/>
    <w:link w:val="TekstpodstawowyZnak"/>
    <w:uiPriority w:val="1"/>
    <w:qFormat/>
    <w:rsid w:val="008E7665"/>
    <w:pPr>
      <w:spacing w:before="13"/>
      <w:ind w:left="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E7665"/>
    <w:rPr>
      <w:rFonts w:eastAsia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13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13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1300"/>
    <w:rPr>
      <w:rFonts w:eastAsia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13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1300"/>
    <w:rPr>
      <w:rFonts w:eastAsia="Arial"/>
      <w:b/>
      <w:bCs/>
      <w:sz w:val="20"/>
      <w:szCs w:val="20"/>
    </w:rPr>
  </w:style>
  <w:style w:type="character" w:customStyle="1" w:styleId="WW8Num13z2">
    <w:name w:val="WW8Num13z2"/>
    <w:rsid w:val="003F6EBB"/>
  </w:style>
  <w:style w:type="paragraph" w:styleId="Poprawka">
    <w:name w:val="Revision"/>
    <w:hidden/>
    <w:uiPriority w:val="99"/>
    <w:semiHidden/>
    <w:rsid w:val="0026405F"/>
    <w:pPr>
      <w:ind w:left="0" w:firstLine="0"/>
      <w:jc w:val="left"/>
    </w:pPr>
    <w:rPr>
      <w:rFonts w:eastAsia="Arial"/>
      <w:sz w:val="22"/>
      <w:szCs w:val="22"/>
    </w:rPr>
  </w:style>
  <w:style w:type="paragraph" w:customStyle="1" w:styleId="Default">
    <w:name w:val="Default"/>
    <w:rsid w:val="00A12CEC"/>
    <w:pPr>
      <w:autoSpaceDE w:val="0"/>
      <w:autoSpaceDN w:val="0"/>
      <w:adjustRightInd w:val="0"/>
      <w:ind w:left="0" w:firstLine="0"/>
      <w:jc w:val="left"/>
    </w:pPr>
    <w:rPr>
      <w:color w:val="000000"/>
    </w:rPr>
  </w:style>
  <w:style w:type="paragraph" w:styleId="Bezodstpw">
    <w:name w:val="No Spacing"/>
    <w:uiPriority w:val="1"/>
    <w:qFormat/>
    <w:rsid w:val="00D514B4"/>
    <w:pPr>
      <w:widowControl w:val="0"/>
      <w:autoSpaceDE w:val="0"/>
      <w:autoSpaceDN w:val="0"/>
      <w:ind w:left="0" w:firstLine="0"/>
      <w:jc w:val="left"/>
    </w:pPr>
    <w:rPr>
      <w:rFonts w:eastAsia="Arial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96"/>
    <w:rPr>
      <w:rFonts w:ascii="Tahoma" w:eastAsia="Arial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F0C3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0C3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5A8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5A80"/>
    <w:rPr>
      <w:rFonts w:eastAsia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5A80"/>
    <w:rPr>
      <w:vertAlign w:val="superscript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886345"/>
    <w:rPr>
      <w:rFonts w:eastAsia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F047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0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2952E-8DED-4595-BB24-B35F27D06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3950</Words>
  <Characters>23700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N.Parciaki Paweł Zdzioch</dc:creator>
  <cp:lastModifiedBy>N.Parciaki Piotr Bączek</cp:lastModifiedBy>
  <cp:revision>4</cp:revision>
  <cp:lastPrinted>2026-03-19T14:16:00Z</cp:lastPrinted>
  <dcterms:created xsi:type="dcterms:W3CDTF">2026-04-10T12:05:00Z</dcterms:created>
  <dcterms:modified xsi:type="dcterms:W3CDTF">2026-04-13T12:28:00Z</dcterms:modified>
</cp:coreProperties>
</file>